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2C939B" w14:textId="77777777" w:rsidR="00213BF5" w:rsidRPr="00835B73" w:rsidRDefault="00213BF5" w:rsidP="00213BF5">
      <w:pPr>
        <w:jc w:val="center"/>
        <w:rPr>
          <w:b/>
        </w:rPr>
      </w:pPr>
      <w:r w:rsidRPr="00835B73">
        <w:rPr>
          <w:noProof/>
          <w:lang w:val="en-US"/>
        </w:rPr>
        <w:drawing>
          <wp:inline distT="0" distB="0" distL="0" distR="0" wp14:anchorId="165D1D9C" wp14:editId="0D45B9A0">
            <wp:extent cx="2060575" cy="20485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60575" cy="2048510"/>
                    </a:xfrm>
                    <a:prstGeom prst="rect">
                      <a:avLst/>
                    </a:prstGeom>
                    <a:noFill/>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447"/>
        <w:gridCol w:w="252"/>
        <w:gridCol w:w="2918"/>
        <w:gridCol w:w="421"/>
        <w:gridCol w:w="209"/>
        <w:gridCol w:w="339"/>
        <w:gridCol w:w="170"/>
        <w:gridCol w:w="2087"/>
        <w:gridCol w:w="593"/>
        <w:gridCol w:w="312"/>
      </w:tblGrid>
      <w:tr w:rsidR="00213BF5" w:rsidRPr="00835B73" w14:paraId="383C740C" w14:textId="77777777" w:rsidTr="00F72EB0">
        <w:tc>
          <w:tcPr>
            <w:tcW w:w="5986" w:type="dxa"/>
            <w:gridSpan w:val="6"/>
            <w:tcBorders>
              <w:top w:val="double" w:sz="4" w:space="0" w:color="auto"/>
              <w:left w:val="double" w:sz="4" w:space="0" w:color="auto"/>
            </w:tcBorders>
          </w:tcPr>
          <w:p w14:paraId="52276BB6" w14:textId="77777777" w:rsidR="00213BF5" w:rsidRPr="00835B73" w:rsidRDefault="00213BF5" w:rsidP="00F72EB0">
            <w:pPr>
              <w:rPr>
                <w:b/>
                <w:bCs/>
              </w:rPr>
            </w:pPr>
            <w:bookmarkStart w:id="0" w:name="docRequirements"/>
            <w:bookmarkEnd w:id="0"/>
            <w:r w:rsidRPr="00835B73">
              <w:rPr>
                <w:b/>
                <w:bCs/>
              </w:rPr>
              <w:t>Requirements for this paper:</w:t>
            </w:r>
          </w:p>
          <w:p w14:paraId="4D5C0D1E" w14:textId="77777777" w:rsidR="00213BF5" w:rsidRPr="00835B73" w:rsidRDefault="00213BF5" w:rsidP="00F72EB0">
            <w:pPr>
              <w:rPr>
                <w:b/>
                <w:bCs/>
              </w:rPr>
            </w:pPr>
          </w:p>
        </w:tc>
        <w:tc>
          <w:tcPr>
            <w:tcW w:w="209" w:type="dxa"/>
            <w:tcBorders>
              <w:top w:val="double" w:sz="4" w:space="0" w:color="auto"/>
              <w:right w:val="double" w:sz="4" w:space="0" w:color="auto"/>
            </w:tcBorders>
          </w:tcPr>
          <w:p w14:paraId="5F70163B" w14:textId="77777777" w:rsidR="00213BF5" w:rsidRPr="00835B73" w:rsidRDefault="00213BF5" w:rsidP="00F72EB0"/>
        </w:tc>
        <w:tc>
          <w:tcPr>
            <w:tcW w:w="339" w:type="dxa"/>
            <w:tcBorders>
              <w:left w:val="double" w:sz="4" w:space="0" w:color="auto"/>
              <w:right w:val="double" w:sz="4" w:space="0" w:color="auto"/>
            </w:tcBorders>
          </w:tcPr>
          <w:p w14:paraId="6A11C992" w14:textId="77777777" w:rsidR="00213BF5" w:rsidRPr="00835B73" w:rsidRDefault="00213BF5" w:rsidP="00F72EB0"/>
        </w:tc>
        <w:tc>
          <w:tcPr>
            <w:tcW w:w="170" w:type="dxa"/>
            <w:tcBorders>
              <w:top w:val="double" w:sz="4" w:space="0" w:color="auto"/>
              <w:left w:val="double" w:sz="4" w:space="0" w:color="auto"/>
            </w:tcBorders>
          </w:tcPr>
          <w:p w14:paraId="476ED4B5" w14:textId="77777777" w:rsidR="00213BF5" w:rsidRPr="00835B73" w:rsidRDefault="00213BF5" w:rsidP="00F72EB0"/>
        </w:tc>
        <w:tc>
          <w:tcPr>
            <w:tcW w:w="2087" w:type="dxa"/>
            <w:tcBorders>
              <w:top w:val="double" w:sz="4" w:space="0" w:color="auto"/>
            </w:tcBorders>
          </w:tcPr>
          <w:p w14:paraId="01E30876" w14:textId="77777777" w:rsidR="00213BF5" w:rsidRPr="00835B73" w:rsidRDefault="00213BF5" w:rsidP="00F72EB0"/>
        </w:tc>
        <w:tc>
          <w:tcPr>
            <w:tcW w:w="593" w:type="dxa"/>
            <w:tcBorders>
              <w:top w:val="double" w:sz="4" w:space="0" w:color="auto"/>
              <w:bottom w:val="single" w:sz="4" w:space="0" w:color="auto"/>
            </w:tcBorders>
          </w:tcPr>
          <w:p w14:paraId="7DC84F23" w14:textId="77777777" w:rsidR="00213BF5" w:rsidRPr="00835B73" w:rsidRDefault="00213BF5" w:rsidP="00F72EB0">
            <w:pPr>
              <w:rPr>
                <w:b/>
                <w:bCs/>
              </w:rPr>
            </w:pPr>
          </w:p>
        </w:tc>
        <w:tc>
          <w:tcPr>
            <w:tcW w:w="312" w:type="dxa"/>
            <w:tcBorders>
              <w:top w:val="double" w:sz="4" w:space="0" w:color="auto"/>
              <w:right w:val="double" w:sz="4" w:space="0" w:color="auto"/>
            </w:tcBorders>
          </w:tcPr>
          <w:p w14:paraId="0890DB5F" w14:textId="77777777" w:rsidR="00213BF5" w:rsidRPr="00835B73" w:rsidRDefault="00213BF5" w:rsidP="00F72EB0">
            <w:pPr>
              <w:rPr>
                <w:b/>
                <w:bCs/>
              </w:rPr>
            </w:pPr>
          </w:p>
        </w:tc>
      </w:tr>
      <w:tr w:rsidR="00213BF5" w:rsidRPr="00835B73" w14:paraId="02AF23B7" w14:textId="77777777" w:rsidTr="00F72EB0">
        <w:tc>
          <w:tcPr>
            <w:tcW w:w="208" w:type="dxa"/>
            <w:tcBorders>
              <w:left w:val="double" w:sz="4" w:space="0" w:color="auto"/>
            </w:tcBorders>
          </w:tcPr>
          <w:p w14:paraId="023CD478" w14:textId="77777777" w:rsidR="00213BF5" w:rsidRPr="00835B73" w:rsidRDefault="00213BF5" w:rsidP="00F72EB0"/>
        </w:tc>
        <w:tc>
          <w:tcPr>
            <w:tcW w:w="1740" w:type="dxa"/>
            <w:tcBorders>
              <w:right w:val="single" w:sz="4" w:space="0" w:color="auto"/>
            </w:tcBorders>
          </w:tcPr>
          <w:p w14:paraId="72AFA67B" w14:textId="77777777" w:rsidR="00213BF5" w:rsidRPr="00835B73" w:rsidRDefault="00213BF5" w:rsidP="00F72EB0">
            <w:pPr>
              <w:rPr>
                <w:b/>
                <w:bCs/>
              </w:rPr>
            </w:pPr>
            <w:bookmarkStart w:id="1" w:name="docMultiChoice"/>
            <w:bookmarkEnd w:id="1"/>
            <w:r w:rsidRPr="00835B73">
              <w:rPr>
                <w:b/>
                <w:bCs/>
              </w:rPr>
              <w:t>Multiple-choice cards:</w:t>
            </w:r>
          </w:p>
        </w:tc>
        <w:tc>
          <w:tcPr>
            <w:tcW w:w="447" w:type="dxa"/>
            <w:tcBorders>
              <w:top w:val="single" w:sz="4" w:space="0" w:color="auto"/>
              <w:left w:val="single" w:sz="4" w:space="0" w:color="auto"/>
              <w:bottom w:val="single" w:sz="4" w:space="0" w:color="auto"/>
              <w:right w:val="single" w:sz="4" w:space="0" w:color="auto"/>
            </w:tcBorders>
            <w:vAlign w:val="center"/>
          </w:tcPr>
          <w:p w14:paraId="5792A0F0" w14:textId="77777777" w:rsidR="00213BF5" w:rsidRPr="00835B73" w:rsidRDefault="00213BF5" w:rsidP="00F72EB0">
            <w:pPr>
              <w:tabs>
                <w:tab w:val="center" w:pos="123"/>
              </w:tabs>
              <w:rPr>
                <w:b/>
                <w:bCs/>
              </w:rPr>
            </w:pPr>
            <w:bookmarkStart w:id="2" w:name="docMultiChoiceSelected"/>
            <w:bookmarkEnd w:id="2"/>
            <w:r>
              <w:rPr>
                <w:b/>
                <w:bCs/>
              </w:rPr>
              <w:t>yes</w:t>
            </w:r>
          </w:p>
        </w:tc>
        <w:tc>
          <w:tcPr>
            <w:tcW w:w="252" w:type="dxa"/>
            <w:tcBorders>
              <w:left w:val="single" w:sz="4" w:space="0" w:color="auto"/>
            </w:tcBorders>
          </w:tcPr>
          <w:p w14:paraId="2F350974" w14:textId="77777777" w:rsidR="00213BF5" w:rsidRPr="00835B73" w:rsidRDefault="00213BF5" w:rsidP="00F72EB0">
            <w:pPr>
              <w:rPr>
                <w:b/>
                <w:bCs/>
              </w:rPr>
            </w:pPr>
          </w:p>
        </w:tc>
        <w:tc>
          <w:tcPr>
            <w:tcW w:w="2918" w:type="dxa"/>
            <w:tcBorders>
              <w:right w:val="single" w:sz="4" w:space="0" w:color="auto"/>
            </w:tcBorders>
          </w:tcPr>
          <w:p w14:paraId="20B8810F" w14:textId="77777777" w:rsidR="00213BF5" w:rsidRPr="00835B73" w:rsidRDefault="00213BF5" w:rsidP="00F72EB0">
            <w:pPr>
              <w:rPr>
                <w:b/>
                <w:bCs/>
              </w:rPr>
            </w:pPr>
            <w:bookmarkStart w:id="3" w:name="docCalculator"/>
            <w:bookmarkEnd w:id="3"/>
            <w:r w:rsidRPr="00835B73">
              <w:rPr>
                <w:b/>
                <w:bCs/>
              </w:rPr>
              <w:t>Non-programmable calculator:</w:t>
            </w:r>
          </w:p>
        </w:tc>
        <w:tc>
          <w:tcPr>
            <w:tcW w:w="421" w:type="dxa"/>
            <w:tcBorders>
              <w:top w:val="single" w:sz="4" w:space="0" w:color="auto"/>
              <w:left w:val="single" w:sz="4" w:space="0" w:color="auto"/>
              <w:bottom w:val="single" w:sz="4" w:space="0" w:color="auto"/>
              <w:right w:val="single" w:sz="4" w:space="0" w:color="auto"/>
            </w:tcBorders>
            <w:vAlign w:val="center"/>
          </w:tcPr>
          <w:p w14:paraId="613BCEB9" w14:textId="77777777" w:rsidR="00213BF5" w:rsidRPr="00835B73" w:rsidRDefault="00213BF5" w:rsidP="00F72EB0">
            <w:pPr>
              <w:rPr>
                <w:b/>
                <w:bCs/>
              </w:rPr>
            </w:pPr>
            <w:bookmarkStart w:id="4" w:name="docCalculatorSelected"/>
            <w:bookmarkEnd w:id="4"/>
            <w:r w:rsidRPr="00835B73">
              <w:rPr>
                <w:b/>
                <w:bCs/>
              </w:rPr>
              <w:t xml:space="preserve">No   </w:t>
            </w:r>
          </w:p>
        </w:tc>
        <w:tc>
          <w:tcPr>
            <w:tcW w:w="209" w:type="dxa"/>
            <w:tcBorders>
              <w:left w:val="single" w:sz="4" w:space="0" w:color="auto"/>
              <w:right w:val="double" w:sz="4" w:space="0" w:color="auto"/>
            </w:tcBorders>
          </w:tcPr>
          <w:p w14:paraId="4E768AD7" w14:textId="77777777" w:rsidR="00213BF5" w:rsidRPr="00835B73" w:rsidRDefault="00213BF5" w:rsidP="00F72EB0"/>
          <w:p w14:paraId="34B928B5" w14:textId="77777777" w:rsidR="00213BF5" w:rsidRPr="00835B73" w:rsidRDefault="00213BF5" w:rsidP="00F72EB0"/>
        </w:tc>
        <w:tc>
          <w:tcPr>
            <w:tcW w:w="339" w:type="dxa"/>
            <w:tcBorders>
              <w:left w:val="double" w:sz="4" w:space="0" w:color="auto"/>
              <w:right w:val="double" w:sz="4" w:space="0" w:color="auto"/>
            </w:tcBorders>
          </w:tcPr>
          <w:p w14:paraId="3E5B6FFC" w14:textId="77777777" w:rsidR="00213BF5" w:rsidRPr="00835B73" w:rsidRDefault="00213BF5" w:rsidP="00F72EB0"/>
        </w:tc>
        <w:tc>
          <w:tcPr>
            <w:tcW w:w="170" w:type="dxa"/>
            <w:tcBorders>
              <w:left w:val="double" w:sz="4" w:space="0" w:color="auto"/>
            </w:tcBorders>
          </w:tcPr>
          <w:p w14:paraId="54E3F448" w14:textId="77777777" w:rsidR="00213BF5" w:rsidRPr="00835B73" w:rsidRDefault="00213BF5" w:rsidP="00F72EB0"/>
        </w:tc>
        <w:tc>
          <w:tcPr>
            <w:tcW w:w="2087" w:type="dxa"/>
            <w:tcBorders>
              <w:right w:val="single" w:sz="4" w:space="0" w:color="auto"/>
            </w:tcBorders>
          </w:tcPr>
          <w:p w14:paraId="481F50E9" w14:textId="77777777" w:rsidR="00213BF5" w:rsidRPr="00835B73" w:rsidRDefault="00213BF5" w:rsidP="00F72EB0">
            <w:pPr>
              <w:rPr>
                <w:b/>
                <w:bCs/>
              </w:rPr>
            </w:pPr>
            <w:bookmarkStart w:id="5" w:name="docOpenbook"/>
            <w:bookmarkEnd w:id="5"/>
            <w:r w:rsidRPr="00835B73">
              <w:rPr>
                <w:b/>
                <w:bCs/>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746FE3EA" w14:textId="77777777" w:rsidR="00213BF5" w:rsidRPr="00835B73" w:rsidRDefault="00213BF5" w:rsidP="00F72EB0">
            <w:pPr>
              <w:rPr>
                <w:b/>
                <w:bCs/>
              </w:rPr>
            </w:pPr>
            <w:bookmarkStart w:id="6" w:name="docOpenbookSelected"/>
            <w:bookmarkEnd w:id="6"/>
            <w:r w:rsidRPr="00835B73">
              <w:rPr>
                <w:b/>
                <w:bCs/>
              </w:rPr>
              <w:t>No</w:t>
            </w:r>
          </w:p>
        </w:tc>
        <w:tc>
          <w:tcPr>
            <w:tcW w:w="312" w:type="dxa"/>
            <w:tcBorders>
              <w:left w:val="single" w:sz="4" w:space="0" w:color="auto"/>
              <w:right w:val="double" w:sz="4" w:space="0" w:color="auto"/>
            </w:tcBorders>
          </w:tcPr>
          <w:p w14:paraId="03879015" w14:textId="77777777" w:rsidR="00213BF5" w:rsidRPr="00835B73" w:rsidRDefault="00213BF5" w:rsidP="00F72EB0">
            <w:pPr>
              <w:rPr>
                <w:b/>
                <w:bCs/>
              </w:rPr>
            </w:pPr>
          </w:p>
        </w:tc>
      </w:tr>
      <w:tr w:rsidR="00213BF5" w:rsidRPr="00835B73" w14:paraId="1C09CD3C" w14:textId="77777777" w:rsidTr="00F72EB0">
        <w:trPr>
          <w:trHeight w:hRule="exact" w:val="57"/>
        </w:trPr>
        <w:tc>
          <w:tcPr>
            <w:tcW w:w="208" w:type="dxa"/>
            <w:tcBorders>
              <w:left w:val="double" w:sz="4" w:space="0" w:color="auto"/>
            </w:tcBorders>
          </w:tcPr>
          <w:p w14:paraId="13F9CBCB" w14:textId="77777777" w:rsidR="00213BF5" w:rsidRPr="00835B73" w:rsidRDefault="00213BF5" w:rsidP="00F72EB0"/>
        </w:tc>
        <w:tc>
          <w:tcPr>
            <w:tcW w:w="1740" w:type="dxa"/>
          </w:tcPr>
          <w:p w14:paraId="710BF9F2" w14:textId="77777777" w:rsidR="00213BF5" w:rsidRPr="00835B73" w:rsidRDefault="00213BF5" w:rsidP="00F72EB0">
            <w:pPr>
              <w:rPr>
                <w:b/>
                <w:bCs/>
              </w:rPr>
            </w:pPr>
          </w:p>
        </w:tc>
        <w:tc>
          <w:tcPr>
            <w:tcW w:w="447" w:type="dxa"/>
            <w:tcBorders>
              <w:top w:val="single" w:sz="4" w:space="0" w:color="auto"/>
              <w:bottom w:val="single" w:sz="4" w:space="0" w:color="auto"/>
            </w:tcBorders>
          </w:tcPr>
          <w:p w14:paraId="7380A987" w14:textId="77777777" w:rsidR="00213BF5" w:rsidRPr="00835B73" w:rsidRDefault="00213BF5" w:rsidP="00F72EB0"/>
        </w:tc>
        <w:tc>
          <w:tcPr>
            <w:tcW w:w="252" w:type="dxa"/>
          </w:tcPr>
          <w:p w14:paraId="29F4A08C" w14:textId="77777777" w:rsidR="00213BF5" w:rsidRPr="00835B73" w:rsidRDefault="00213BF5" w:rsidP="00F72EB0"/>
        </w:tc>
        <w:tc>
          <w:tcPr>
            <w:tcW w:w="2918" w:type="dxa"/>
          </w:tcPr>
          <w:p w14:paraId="28BFE21E" w14:textId="77777777" w:rsidR="00213BF5" w:rsidRPr="00835B73" w:rsidRDefault="00213BF5" w:rsidP="00F72EB0">
            <w:pPr>
              <w:rPr>
                <w:b/>
                <w:bCs/>
              </w:rPr>
            </w:pPr>
          </w:p>
        </w:tc>
        <w:tc>
          <w:tcPr>
            <w:tcW w:w="421" w:type="dxa"/>
            <w:tcBorders>
              <w:top w:val="single" w:sz="4" w:space="0" w:color="auto"/>
              <w:bottom w:val="single" w:sz="4" w:space="0" w:color="auto"/>
            </w:tcBorders>
          </w:tcPr>
          <w:p w14:paraId="645268C5" w14:textId="77777777" w:rsidR="00213BF5" w:rsidRPr="00835B73" w:rsidRDefault="00213BF5" w:rsidP="00F72EB0"/>
        </w:tc>
        <w:tc>
          <w:tcPr>
            <w:tcW w:w="209" w:type="dxa"/>
            <w:tcBorders>
              <w:right w:val="double" w:sz="4" w:space="0" w:color="auto"/>
            </w:tcBorders>
          </w:tcPr>
          <w:p w14:paraId="488A3F88" w14:textId="77777777" w:rsidR="00213BF5" w:rsidRPr="00835B73" w:rsidRDefault="00213BF5" w:rsidP="00F72EB0"/>
        </w:tc>
        <w:tc>
          <w:tcPr>
            <w:tcW w:w="339" w:type="dxa"/>
            <w:tcBorders>
              <w:left w:val="double" w:sz="4" w:space="0" w:color="auto"/>
              <w:right w:val="double" w:sz="4" w:space="0" w:color="auto"/>
            </w:tcBorders>
          </w:tcPr>
          <w:p w14:paraId="7AB428CF" w14:textId="77777777" w:rsidR="00213BF5" w:rsidRPr="00835B73" w:rsidRDefault="00213BF5" w:rsidP="00F72EB0"/>
        </w:tc>
        <w:tc>
          <w:tcPr>
            <w:tcW w:w="170" w:type="dxa"/>
            <w:tcBorders>
              <w:left w:val="double" w:sz="4" w:space="0" w:color="auto"/>
            </w:tcBorders>
          </w:tcPr>
          <w:p w14:paraId="6C8E7652" w14:textId="77777777" w:rsidR="00213BF5" w:rsidRPr="00835B73" w:rsidRDefault="00213BF5" w:rsidP="00F72EB0"/>
        </w:tc>
        <w:tc>
          <w:tcPr>
            <w:tcW w:w="2087" w:type="dxa"/>
          </w:tcPr>
          <w:p w14:paraId="305E2200" w14:textId="77777777" w:rsidR="00213BF5" w:rsidRPr="00835B73" w:rsidRDefault="00213BF5" w:rsidP="00F72EB0"/>
        </w:tc>
        <w:tc>
          <w:tcPr>
            <w:tcW w:w="593" w:type="dxa"/>
            <w:tcBorders>
              <w:top w:val="single" w:sz="4" w:space="0" w:color="auto"/>
            </w:tcBorders>
          </w:tcPr>
          <w:p w14:paraId="264B175E" w14:textId="77777777" w:rsidR="00213BF5" w:rsidRPr="00835B73" w:rsidRDefault="00213BF5" w:rsidP="00F72EB0"/>
        </w:tc>
        <w:tc>
          <w:tcPr>
            <w:tcW w:w="312" w:type="dxa"/>
            <w:tcBorders>
              <w:right w:val="double" w:sz="4" w:space="0" w:color="auto"/>
            </w:tcBorders>
          </w:tcPr>
          <w:p w14:paraId="29CC41EC" w14:textId="77777777" w:rsidR="00213BF5" w:rsidRPr="00835B73" w:rsidRDefault="00213BF5" w:rsidP="00F72EB0"/>
        </w:tc>
      </w:tr>
      <w:tr w:rsidR="00213BF5" w:rsidRPr="00835B73" w14:paraId="5ED59FC3" w14:textId="77777777" w:rsidTr="00F72EB0">
        <w:tc>
          <w:tcPr>
            <w:tcW w:w="208" w:type="dxa"/>
            <w:tcBorders>
              <w:left w:val="double" w:sz="4" w:space="0" w:color="auto"/>
            </w:tcBorders>
          </w:tcPr>
          <w:p w14:paraId="3F1329C0" w14:textId="77777777" w:rsidR="00213BF5" w:rsidRPr="00835B73" w:rsidRDefault="00213BF5" w:rsidP="00F72EB0"/>
        </w:tc>
        <w:tc>
          <w:tcPr>
            <w:tcW w:w="1740" w:type="dxa"/>
            <w:tcBorders>
              <w:right w:val="single" w:sz="4" w:space="0" w:color="auto"/>
            </w:tcBorders>
          </w:tcPr>
          <w:p w14:paraId="5D357201" w14:textId="77777777" w:rsidR="00213BF5" w:rsidRPr="00835B73" w:rsidRDefault="00213BF5" w:rsidP="00F72EB0">
            <w:pPr>
              <w:rPr>
                <w:b/>
                <w:bCs/>
              </w:rPr>
            </w:pPr>
            <w:bookmarkStart w:id="7" w:name="docGraphicPaper"/>
            <w:bookmarkEnd w:id="7"/>
            <w:r w:rsidRPr="00835B73">
              <w:rPr>
                <w:b/>
                <w:bCs/>
              </w:rPr>
              <w:t>Graph paper:</w:t>
            </w:r>
          </w:p>
        </w:tc>
        <w:tc>
          <w:tcPr>
            <w:tcW w:w="447" w:type="dxa"/>
            <w:tcBorders>
              <w:top w:val="single" w:sz="4" w:space="0" w:color="auto"/>
              <w:left w:val="single" w:sz="4" w:space="0" w:color="auto"/>
              <w:bottom w:val="single" w:sz="4" w:space="0" w:color="auto"/>
              <w:right w:val="single" w:sz="4" w:space="0" w:color="auto"/>
            </w:tcBorders>
            <w:vAlign w:val="center"/>
          </w:tcPr>
          <w:p w14:paraId="66638699" w14:textId="77777777" w:rsidR="00213BF5" w:rsidRPr="00835B73" w:rsidRDefault="00213BF5" w:rsidP="00F72EB0">
            <w:pPr>
              <w:rPr>
                <w:b/>
                <w:bCs/>
              </w:rPr>
            </w:pPr>
            <w:bookmarkStart w:id="8" w:name="docGraphicPaperSelected"/>
            <w:bookmarkEnd w:id="8"/>
            <w:r w:rsidRPr="00835B73">
              <w:rPr>
                <w:b/>
                <w:bCs/>
              </w:rPr>
              <w:t>No</w:t>
            </w:r>
          </w:p>
        </w:tc>
        <w:tc>
          <w:tcPr>
            <w:tcW w:w="252" w:type="dxa"/>
            <w:tcBorders>
              <w:left w:val="single" w:sz="4" w:space="0" w:color="auto"/>
            </w:tcBorders>
          </w:tcPr>
          <w:p w14:paraId="132F8D8D" w14:textId="77777777" w:rsidR="00213BF5" w:rsidRPr="00835B73" w:rsidRDefault="00213BF5" w:rsidP="00F72EB0">
            <w:pPr>
              <w:rPr>
                <w:b/>
                <w:bCs/>
              </w:rPr>
            </w:pPr>
          </w:p>
        </w:tc>
        <w:tc>
          <w:tcPr>
            <w:tcW w:w="2918" w:type="dxa"/>
            <w:tcBorders>
              <w:right w:val="single" w:sz="4" w:space="0" w:color="auto"/>
            </w:tcBorders>
          </w:tcPr>
          <w:p w14:paraId="22561844" w14:textId="77777777" w:rsidR="00213BF5" w:rsidRPr="00835B73" w:rsidRDefault="00213BF5" w:rsidP="00F72EB0">
            <w:pPr>
              <w:rPr>
                <w:b/>
                <w:bCs/>
              </w:rPr>
            </w:pPr>
            <w:bookmarkStart w:id="9" w:name="docLaptop"/>
            <w:bookmarkEnd w:id="9"/>
            <w:r w:rsidRPr="00835B73">
              <w:rPr>
                <w:b/>
                <w:bCs/>
              </w:rPr>
              <w:t>Laptop:</w:t>
            </w:r>
          </w:p>
        </w:tc>
        <w:tc>
          <w:tcPr>
            <w:tcW w:w="421" w:type="dxa"/>
            <w:tcBorders>
              <w:top w:val="single" w:sz="4" w:space="0" w:color="auto"/>
              <w:left w:val="single" w:sz="4" w:space="0" w:color="auto"/>
              <w:bottom w:val="single" w:sz="4" w:space="0" w:color="auto"/>
              <w:right w:val="single" w:sz="4" w:space="0" w:color="auto"/>
            </w:tcBorders>
            <w:vAlign w:val="center"/>
          </w:tcPr>
          <w:p w14:paraId="5BEDAB76" w14:textId="77777777" w:rsidR="00213BF5" w:rsidRPr="00835B73" w:rsidRDefault="00213BF5" w:rsidP="00F72EB0">
            <w:pPr>
              <w:rPr>
                <w:b/>
                <w:bCs/>
              </w:rPr>
            </w:pPr>
            <w:bookmarkStart w:id="10" w:name="docLaptopSelected"/>
            <w:bookmarkEnd w:id="10"/>
            <w:r w:rsidRPr="00835B73">
              <w:rPr>
                <w:b/>
                <w:bCs/>
              </w:rPr>
              <w:t>No</w:t>
            </w:r>
          </w:p>
        </w:tc>
        <w:tc>
          <w:tcPr>
            <w:tcW w:w="209" w:type="dxa"/>
            <w:tcBorders>
              <w:left w:val="single" w:sz="4" w:space="0" w:color="auto"/>
              <w:right w:val="double" w:sz="4" w:space="0" w:color="auto"/>
            </w:tcBorders>
          </w:tcPr>
          <w:p w14:paraId="47D7C800" w14:textId="77777777" w:rsidR="00213BF5" w:rsidRPr="00835B73" w:rsidRDefault="00213BF5" w:rsidP="00F72EB0">
            <w:pPr>
              <w:rPr>
                <w:b/>
                <w:bCs/>
              </w:rPr>
            </w:pPr>
          </w:p>
          <w:p w14:paraId="3C2084B0" w14:textId="77777777" w:rsidR="00213BF5" w:rsidRPr="00835B73" w:rsidRDefault="00213BF5" w:rsidP="00F72EB0">
            <w:pPr>
              <w:rPr>
                <w:b/>
                <w:bCs/>
              </w:rPr>
            </w:pPr>
          </w:p>
        </w:tc>
        <w:tc>
          <w:tcPr>
            <w:tcW w:w="339" w:type="dxa"/>
            <w:tcBorders>
              <w:left w:val="double" w:sz="4" w:space="0" w:color="auto"/>
              <w:right w:val="double" w:sz="4" w:space="0" w:color="auto"/>
            </w:tcBorders>
          </w:tcPr>
          <w:p w14:paraId="468F21DD" w14:textId="77777777" w:rsidR="00213BF5" w:rsidRPr="00835B73" w:rsidRDefault="00213BF5" w:rsidP="00F72EB0"/>
        </w:tc>
        <w:tc>
          <w:tcPr>
            <w:tcW w:w="170" w:type="dxa"/>
            <w:tcBorders>
              <w:left w:val="double" w:sz="4" w:space="0" w:color="auto"/>
            </w:tcBorders>
          </w:tcPr>
          <w:p w14:paraId="7C12F186" w14:textId="77777777" w:rsidR="00213BF5" w:rsidRPr="00835B73" w:rsidRDefault="00213BF5" w:rsidP="00F72EB0"/>
        </w:tc>
        <w:tc>
          <w:tcPr>
            <w:tcW w:w="2087" w:type="dxa"/>
          </w:tcPr>
          <w:p w14:paraId="7DC8A480" w14:textId="77777777" w:rsidR="00213BF5" w:rsidRPr="00835B73" w:rsidRDefault="00213BF5" w:rsidP="00F72EB0"/>
        </w:tc>
        <w:tc>
          <w:tcPr>
            <w:tcW w:w="593" w:type="dxa"/>
          </w:tcPr>
          <w:p w14:paraId="155BC866" w14:textId="77777777" w:rsidR="00213BF5" w:rsidRPr="00835B73" w:rsidRDefault="00213BF5" w:rsidP="00F72EB0"/>
        </w:tc>
        <w:tc>
          <w:tcPr>
            <w:tcW w:w="312" w:type="dxa"/>
            <w:tcBorders>
              <w:right w:val="double" w:sz="4" w:space="0" w:color="auto"/>
            </w:tcBorders>
          </w:tcPr>
          <w:p w14:paraId="7D23BB4E" w14:textId="77777777" w:rsidR="00213BF5" w:rsidRPr="00835B73" w:rsidRDefault="00213BF5" w:rsidP="00F72EB0"/>
        </w:tc>
      </w:tr>
      <w:tr w:rsidR="00213BF5" w:rsidRPr="00835B73" w14:paraId="5CE11C30" w14:textId="77777777" w:rsidTr="00F72EB0">
        <w:trPr>
          <w:trHeight w:hRule="exact" w:val="57"/>
        </w:trPr>
        <w:tc>
          <w:tcPr>
            <w:tcW w:w="208" w:type="dxa"/>
            <w:tcBorders>
              <w:left w:val="double" w:sz="4" w:space="0" w:color="auto"/>
              <w:bottom w:val="double" w:sz="4" w:space="0" w:color="auto"/>
            </w:tcBorders>
          </w:tcPr>
          <w:p w14:paraId="445EE291" w14:textId="77777777" w:rsidR="00213BF5" w:rsidRPr="00835B73" w:rsidRDefault="00213BF5" w:rsidP="00F72EB0"/>
        </w:tc>
        <w:tc>
          <w:tcPr>
            <w:tcW w:w="1740" w:type="dxa"/>
            <w:tcBorders>
              <w:bottom w:val="double" w:sz="4" w:space="0" w:color="auto"/>
            </w:tcBorders>
          </w:tcPr>
          <w:p w14:paraId="0726AFA4" w14:textId="77777777" w:rsidR="00213BF5" w:rsidRPr="00835B73" w:rsidRDefault="00213BF5" w:rsidP="00F72EB0"/>
        </w:tc>
        <w:tc>
          <w:tcPr>
            <w:tcW w:w="447" w:type="dxa"/>
            <w:tcBorders>
              <w:top w:val="single" w:sz="4" w:space="0" w:color="auto"/>
              <w:bottom w:val="double" w:sz="4" w:space="0" w:color="auto"/>
            </w:tcBorders>
          </w:tcPr>
          <w:p w14:paraId="722CEDAF" w14:textId="77777777" w:rsidR="00213BF5" w:rsidRPr="00835B73" w:rsidRDefault="00213BF5" w:rsidP="00F72EB0"/>
        </w:tc>
        <w:tc>
          <w:tcPr>
            <w:tcW w:w="252" w:type="dxa"/>
            <w:tcBorders>
              <w:bottom w:val="double" w:sz="4" w:space="0" w:color="auto"/>
            </w:tcBorders>
          </w:tcPr>
          <w:p w14:paraId="40A73AE0" w14:textId="77777777" w:rsidR="00213BF5" w:rsidRPr="00835B73" w:rsidRDefault="00213BF5" w:rsidP="00F72EB0"/>
        </w:tc>
        <w:tc>
          <w:tcPr>
            <w:tcW w:w="2918" w:type="dxa"/>
            <w:tcBorders>
              <w:bottom w:val="double" w:sz="4" w:space="0" w:color="auto"/>
            </w:tcBorders>
          </w:tcPr>
          <w:p w14:paraId="6A8A7738" w14:textId="77777777" w:rsidR="00213BF5" w:rsidRPr="00835B73" w:rsidRDefault="00213BF5" w:rsidP="00F72EB0"/>
        </w:tc>
        <w:tc>
          <w:tcPr>
            <w:tcW w:w="421" w:type="dxa"/>
            <w:tcBorders>
              <w:top w:val="single" w:sz="4" w:space="0" w:color="auto"/>
              <w:bottom w:val="double" w:sz="4" w:space="0" w:color="auto"/>
            </w:tcBorders>
          </w:tcPr>
          <w:p w14:paraId="5D0C82FF" w14:textId="77777777" w:rsidR="00213BF5" w:rsidRPr="00835B73" w:rsidRDefault="00213BF5" w:rsidP="00F72EB0"/>
        </w:tc>
        <w:tc>
          <w:tcPr>
            <w:tcW w:w="209" w:type="dxa"/>
            <w:tcBorders>
              <w:bottom w:val="double" w:sz="4" w:space="0" w:color="auto"/>
              <w:right w:val="double" w:sz="4" w:space="0" w:color="auto"/>
            </w:tcBorders>
          </w:tcPr>
          <w:p w14:paraId="440A60CE" w14:textId="77777777" w:rsidR="00213BF5" w:rsidRPr="00835B73" w:rsidRDefault="00213BF5" w:rsidP="00F72EB0"/>
        </w:tc>
        <w:tc>
          <w:tcPr>
            <w:tcW w:w="339" w:type="dxa"/>
            <w:tcBorders>
              <w:left w:val="double" w:sz="4" w:space="0" w:color="auto"/>
              <w:right w:val="double" w:sz="4" w:space="0" w:color="auto"/>
            </w:tcBorders>
          </w:tcPr>
          <w:p w14:paraId="5D309574" w14:textId="77777777" w:rsidR="00213BF5" w:rsidRPr="00835B73" w:rsidRDefault="00213BF5" w:rsidP="00F72EB0"/>
        </w:tc>
        <w:tc>
          <w:tcPr>
            <w:tcW w:w="170" w:type="dxa"/>
            <w:tcBorders>
              <w:left w:val="double" w:sz="4" w:space="0" w:color="auto"/>
              <w:bottom w:val="double" w:sz="4" w:space="0" w:color="auto"/>
            </w:tcBorders>
          </w:tcPr>
          <w:p w14:paraId="2BE25C15" w14:textId="77777777" w:rsidR="00213BF5" w:rsidRPr="00835B73" w:rsidRDefault="00213BF5" w:rsidP="00F72EB0"/>
        </w:tc>
        <w:tc>
          <w:tcPr>
            <w:tcW w:w="2087" w:type="dxa"/>
            <w:tcBorders>
              <w:bottom w:val="double" w:sz="4" w:space="0" w:color="auto"/>
            </w:tcBorders>
          </w:tcPr>
          <w:p w14:paraId="25F35C69" w14:textId="77777777" w:rsidR="00213BF5" w:rsidRPr="00835B73" w:rsidRDefault="00213BF5" w:rsidP="00F72EB0"/>
        </w:tc>
        <w:tc>
          <w:tcPr>
            <w:tcW w:w="593" w:type="dxa"/>
            <w:tcBorders>
              <w:bottom w:val="double" w:sz="4" w:space="0" w:color="auto"/>
            </w:tcBorders>
          </w:tcPr>
          <w:p w14:paraId="042CE644" w14:textId="77777777" w:rsidR="00213BF5" w:rsidRPr="00835B73" w:rsidRDefault="00213BF5" w:rsidP="00F72EB0"/>
        </w:tc>
        <w:tc>
          <w:tcPr>
            <w:tcW w:w="312" w:type="dxa"/>
            <w:tcBorders>
              <w:bottom w:val="double" w:sz="4" w:space="0" w:color="auto"/>
              <w:right w:val="double" w:sz="4" w:space="0" w:color="auto"/>
            </w:tcBorders>
          </w:tcPr>
          <w:p w14:paraId="498A6212" w14:textId="77777777" w:rsidR="00213BF5" w:rsidRPr="00835B73" w:rsidRDefault="00213BF5" w:rsidP="00F72EB0"/>
        </w:tc>
      </w:tr>
    </w:tbl>
    <w:p w14:paraId="43033A80" w14:textId="77777777" w:rsidR="00213BF5" w:rsidRPr="00835B73" w:rsidRDefault="00213BF5" w:rsidP="00213BF5">
      <w:r w:rsidRPr="00835B73">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701"/>
        <w:gridCol w:w="1417"/>
      </w:tblGrid>
      <w:tr w:rsidR="00213BF5" w:rsidRPr="00835B73" w14:paraId="06606296" w14:textId="77777777" w:rsidTr="00F72EB0">
        <w:tc>
          <w:tcPr>
            <w:tcW w:w="2608" w:type="dxa"/>
          </w:tcPr>
          <w:p w14:paraId="6DE80AE7" w14:textId="77777777" w:rsidR="00213BF5" w:rsidRPr="00835B73" w:rsidRDefault="00213BF5" w:rsidP="00F72EB0">
            <w:pPr>
              <w:rPr>
                <w:b/>
                <w:bCs/>
              </w:rPr>
            </w:pPr>
            <w:r w:rsidRPr="00835B73">
              <w:rPr>
                <w:b/>
                <w:bCs/>
              </w:rPr>
              <w:t>EXAMINATION:</w:t>
            </w:r>
          </w:p>
        </w:tc>
        <w:tc>
          <w:tcPr>
            <w:tcW w:w="3970" w:type="dxa"/>
          </w:tcPr>
          <w:p w14:paraId="79F727EA" w14:textId="1BD8FE4F" w:rsidR="00213BF5" w:rsidRPr="00835B73" w:rsidRDefault="0071026C" w:rsidP="0071026C">
            <w:pPr>
              <w:jc w:val="left"/>
              <w:rPr>
                <w:bCs/>
              </w:rPr>
            </w:pPr>
            <w:r>
              <w:rPr>
                <w:bCs/>
                <w:color w:val="FF0000"/>
              </w:rPr>
              <w:t xml:space="preserve">SUMMATIVE </w:t>
            </w:r>
            <w:r w:rsidR="0047774D">
              <w:rPr>
                <w:bCs/>
                <w:color w:val="FF0000"/>
              </w:rPr>
              <w:t>ASSESSMENT (continuous)</w:t>
            </w:r>
            <w:r>
              <w:rPr>
                <w:bCs/>
                <w:color w:val="FF0000"/>
              </w:rPr>
              <w:t xml:space="preserve"> </w:t>
            </w:r>
            <w:r w:rsidR="0047774D">
              <w:rPr>
                <w:bCs/>
                <w:color w:val="FF0000"/>
              </w:rPr>
              <w:t>MAIN</w:t>
            </w:r>
            <w:r w:rsidR="00213BF5" w:rsidRPr="00A67D2E">
              <w:rPr>
                <w:bCs/>
                <w:color w:val="FF0000"/>
              </w:rPr>
              <w:t xml:space="preserve"> </w:t>
            </w:r>
          </w:p>
        </w:tc>
        <w:tc>
          <w:tcPr>
            <w:tcW w:w="1701" w:type="dxa"/>
          </w:tcPr>
          <w:p w14:paraId="19C340B5" w14:textId="51AE6D54" w:rsidR="00213BF5" w:rsidRPr="00835B73" w:rsidRDefault="00213BF5" w:rsidP="00F72EB0">
            <w:pPr>
              <w:rPr>
                <w:b/>
                <w:bCs/>
              </w:rPr>
            </w:pPr>
            <w:r w:rsidRPr="00835B73">
              <w:rPr>
                <w:b/>
                <w:bCs/>
              </w:rPr>
              <w:t>PROGRAMME</w:t>
            </w:r>
          </w:p>
        </w:tc>
        <w:tc>
          <w:tcPr>
            <w:tcW w:w="1417" w:type="dxa"/>
          </w:tcPr>
          <w:p w14:paraId="72962D9A" w14:textId="77777777" w:rsidR="00213BF5" w:rsidRPr="00835B73" w:rsidRDefault="00213BF5" w:rsidP="00F72EB0">
            <w:pPr>
              <w:rPr>
                <w:bCs/>
              </w:rPr>
            </w:pPr>
            <w:r>
              <w:rPr>
                <w:bCs/>
              </w:rPr>
              <w:t>DIPLOMA</w:t>
            </w:r>
          </w:p>
        </w:tc>
      </w:tr>
      <w:tr w:rsidR="00213BF5" w:rsidRPr="00835B73" w14:paraId="178E9DFD" w14:textId="77777777" w:rsidTr="00F72EB0">
        <w:tc>
          <w:tcPr>
            <w:tcW w:w="2608" w:type="dxa"/>
          </w:tcPr>
          <w:p w14:paraId="3AB2CEDD" w14:textId="77777777" w:rsidR="00213BF5" w:rsidRPr="00835B73" w:rsidRDefault="00213BF5" w:rsidP="00F72EB0">
            <w:pPr>
              <w:rPr>
                <w:b/>
                <w:bCs/>
              </w:rPr>
            </w:pPr>
            <w:r w:rsidRPr="00835B73">
              <w:rPr>
                <w:b/>
                <w:bCs/>
              </w:rPr>
              <w:t>MODULE CODE:</w:t>
            </w:r>
          </w:p>
        </w:tc>
        <w:tc>
          <w:tcPr>
            <w:tcW w:w="3970" w:type="dxa"/>
          </w:tcPr>
          <w:p w14:paraId="78B6BADD" w14:textId="70889708" w:rsidR="00213BF5" w:rsidRPr="00835B73" w:rsidRDefault="00D50263" w:rsidP="00F72EB0">
            <w:pPr>
              <w:rPr>
                <w:bCs/>
              </w:rPr>
            </w:pPr>
            <w:r>
              <w:rPr>
                <w:bCs/>
              </w:rPr>
              <w:t>MPMM622</w:t>
            </w:r>
          </w:p>
        </w:tc>
        <w:tc>
          <w:tcPr>
            <w:tcW w:w="1701" w:type="dxa"/>
          </w:tcPr>
          <w:p w14:paraId="152BB489" w14:textId="77777777" w:rsidR="00213BF5" w:rsidRPr="00835B73" w:rsidRDefault="00213BF5" w:rsidP="00F72EB0">
            <w:pPr>
              <w:rPr>
                <w:b/>
                <w:bCs/>
              </w:rPr>
            </w:pPr>
            <w:r w:rsidRPr="00835B73">
              <w:rPr>
                <w:b/>
                <w:bCs/>
              </w:rPr>
              <w:t>DURATION:</w:t>
            </w:r>
          </w:p>
        </w:tc>
        <w:tc>
          <w:tcPr>
            <w:tcW w:w="1417" w:type="dxa"/>
          </w:tcPr>
          <w:p w14:paraId="48B9B62C" w14:textId="4E1D62D2" w:rsidR="00213BF5" w:rsidRPr="00835B73" w:rsidRDefault="00171ADD" w:rsidP="00F72EB0">
            <w:pPr>
              <w:rPr>
                <w:bCs/>
              </w:rPr>
            </w:pPr>
            <w:r>
              <w:rPr>
                <w:bCs/>
              </w:rPr>
              <w:t>2hrs</w:t>
            </w:r>
          </w:p>
        </w:tc>
      </w:tr>
      <w:tr w:rsidR="00213BF5" w:rsidRPr="00835B73" w14:paraId="25E25489" w14:textId="77777777" w:rsidTr="00F72EB0">
        <w:tc>
          <w:tcPr>
            <w:tcW w:w="2608" w:type="dxa"/>
          </w:tcPr>
          <w:p w14:paraId="554FAAE1" w14:textId="77777777" w:rsidR="00213BF5" w:rsidRPr="00835B73" w:rsidRDefault="00213BF5" w:rsidP="00F72EB0">
            <w:pPr>
              <w:rPr>
                <w:b/>
                <w:bCs/>
              </w:rPr>
            </w:pPr>
            <w:r w:rsidRPr="00835B73">
              <w:rPr>
                <w:b/>
                <w:bCs/>
              </w:rPr>
              <w:t>MODULE DESCRIPTION:</w:t>
            </w:r>
          </w:p>
        </w:tc>
        <w:tc>
          <w:tcPr>
            <w:tcW w:w="3970" w:type="dxa"/>
          </w:tcPr>
          <w:p w14:paraId="6C5B6DE0" w14:textId="0A07B7B1" w:rsidR="00213BF5" w:rsidRPr="00835B73" w:rsidRDefault="00D50263" w:rsidP="00F72EB0">
            <w:pPr>
              <w:rPr>
                <w:bCs/>
              </w:rPr>
            </w:pPr>
            <w:r>
              <w:rPr>
                <w:bCs/>
              </w:rPr>
              <w:t>P</w:t>
            </w:r>
            <w:r w:rsidR="003B5EA3">
              <w:rPr>
                <w:bCs/>
              </w:rPr>
              <w:t>RINCIPLES OF</w:t>
            </w:r>
            <w:r w:rsidR="00213BF5">
              <w:rPr>
                <w:bCs/>
              </w:rPr>
              <w:t xml:space="preserve"> MANAGEMENT </w:t>
            </w:r>
            <w:r w:rsidR="003B5EA3">
              <w:rPr>
                <w:bCs/>
              </w:rPr>
              <w:t>II</w:t>
            </w:r>
          </w:p>
        </w:tc>
        <w:tc>
          <w:tcPr>
            <w:tcW w:w="1701" w:type="dxa"/>
          </w:tcPr>
          <w:p w14:paraId="0A93190C" w14:textId="77777777" w:rsidR="00213BF5" w:rsidRPr="00835B73" w:rsidRDefault="00213BF5" w:rsidP="00F72EB0">
            <w:pPr>
              <w:rPr>
                <w:b/>
                <w:bCs/>
              </w:rPr>
            </w:pPr>
            <w:r w:rsidRPr="00835B73">
              <w:rPr>
                <w:b/>
                <w:bCs/>
              </w:rPr>
              <w:t>MARKS:</w:t>
            </w:r>
          </w:p>
        </w:tc>
        <w:tc>
          <w:tcPr>
            <w:tcW w:w="1417" w:type="dxa"/>
          </w:tcPr>
          <w:p w14:paraId="48349FC6" w14:textId="78AECBFD" w:rsidR="00213BF5" w:rsidRPr="00835B73" w:rsidRDefault="00D924B5" w:rsidP="00F72EB0">
            <w:pPr>
              <w:rPr>
                <w:bCs/>
              </w:rPr>
            </w:pPr>
            <w:r>
              <w:rPr>
                <w:bCs/>
              </w:rPr>
              <w:t>5</w:t>
            </w:r>
            <w:r w:rsidR="00213BF5">
              <w:rPr>
                <w:bCs/>
              </w:rPr>
              <w:t>0</w:t>
            </w:r>
          </w:p>
        </w:tc>
      </w:tr>
      <w:tr w:rsidR="00213BF5" w:rsidRPr="00835B73" w14:paraId="06B7AC25" w14:textId="77777777" w:rsidTr="00F72EB0">
        <w:trPr>
          <w:trHeight w:val="733"/>
        </w:trPr>
        <w:tc>
          <w:tcPr>
            <w:tcW w:w="2608" w:type="dxa"/>
          </w:tcPr>
          <w:p w14:paraId="76D1CAEE" w14:textId="77777777" w:rsidR="00213BF5" w:rsidRPr="00835B73" w:rsidRDefault="00213BF5" w:rsidP="00F72EB0">
            <w:pPr>
              <w:rPr>
                <w:b/>
                <w:bCs/>
              </w:rPr>
            </w:pPr>
            <w:r w:rsidRPr="00835B73">
              <w:rPr>
                <w:b/>
                <w:bCs/>
              </w:rPr>
              <w:t>EXAMINER(S):</w:t>
            </w:r>
          </w:p>
        </w:tc>
        <w:tc>
          <w:tcPr>
            <w:tcW w:w="3970" w:type="dxa"/>
          </w:tcPr>
          <w:p w14:paraId="69631162" w14:textId="77777777" w:rsidR="00213BF5" w:rsidRPr="00835B73" w:rsidRDefault="00213BF5" w:rsidP="00F72EB0">
            <w:pPr>
              <w:rPr>
                <w:bCs/>
              </w:rPr>
            </w:pPr>
            <w:r w:rsidRPr="00835B73">
              <w:rPr>
                <w:bCs/>
              </w:rPr>
              <w:t>Dr</w:t>
            </w:r>
            <w:r>
              <w:rPr>
                <w:bCs/>
              </w:rPr>
              <w:t>. Maphelo Malgas</w:t>
            </w:r>
          </w:p>
          <w:p w14:paraId="189EBF6F" w14:textId="77777777" w:rsidR="00213BF5" w:rsidRPr="00835B73" w:rsidRDefault="00213BF5" w:rsidP="00F72EB0">
            <w:pPr>
              <w:rPr>
                <w:bCs/>
              </w:rPr>
            </w:pPr>
          </w:p>
        </w:tc>
        <w:tc>
          <w:tcPr>
            <w:tcW w:w="1701" w:type="dxa"/>
          </w:tcPr>
          <w:p w14:paraId="1D22CF35" w14:textId="77777777" w:rsidR="00213BF5" w:rsidRPr="00835B73" w:rsidRDefault="00213BF5" w:rsidP="00F72EB0">
            <w:pPr>
              <w:rPr>
                <w:b/>
                <w:bCs/>
              </w:rPr>
            </w:pPr>
            <w:r w:rsidRPr="00835B73">
              <w:rPr>
                <w:b/>
                <w:bCs/>
              </w:rPr>
              <w:t>DATE:</w:t>
            </w:r>
          </w:p>
        </w:tc>
        <w:tc>
          <w:tcPr>
            <w:tcW w:w="1417" w:type="dxa"/>
          </w:tcPr>
          <w:p w14:paraId="5B73DB7A" w14:textId="68968A9B" w:rsidR="00213BF5" w:rsidRPr="00835B73" w:rsidRDefault="00213BF5" w:rsidP="00F72EB0">
            <w:pPr>
              <w:rPr>
                <w:bCs/>
              </w:rPr>
            </w:pPr>
            <w:r>
              <w:rPr>
                <w:bCs/>
              </w:rPr>
              <w:t xml:space="preserve"> Nov. 202</w:t>
            </w:r>
            <w:r w:rsidR="003B5EA3">
              <w:rPr>
                <w:bCs/>
              </w:rPr>
              <w:t>4</w:t>
            </w:r>
          </w:p>
        </w:tc>
      </w:tr>
      <w:tr w:rsidR="00213BF5" w:rsidRPr="00835B73" w14:paraId="13935AE7" w14:textId="77777777" w:rsidTr="00F72EB0">
        <w:tc>
          <w:tcPr>
            <w:tcW w:w="2608" w:type="dxa"/>
          </w:tcPr>
          <w:p w14:paraId="4F53AC3B" w14:textId="77777777" w:rsidR="00213BF5" w:rsidRPr="00835B73" w:rsidRDefault="00213BF5" w:rsidP="00F72EB0">
            <w:pPr>
              <w:rPr>
                <w:b/>
                <w:bCs/>
              </w:rPr>
            </w:pPr>
            <w:r w:rsidRPr="00835B73">
              <w:rPr>
                <w:b/>
                <w:bCs/>
              </w:rPr>
              <w:t>MODERATOR(S):</w:t>
            </w:r>
          </w:p>
        </w:tc>
        <w:tc>
          <w:tcPr>
            <w:tcW w:w="3970" w:type="dxa"/>
          </w:tcPr>
          <w:p w14:paraId="58033464" w14:textId="54780413" w:rsidR="00213BF5" w:rsidRDefault="00955E61" w:rsidP="00F72EB0">
            <w:pPr>
              <w:rPr>
                <w:bCs/>
              </w:rPr>
            </w:pPr>
            <w:r>
              <w:rPr>
                <w:bCs/>
              </w:rPr>
              <w:t>Dr. M Mwansa</w:t>
            </w:r>
            <w:r w:rsidR="00213BF5" w:rsidRPr="00D129A5">
              <w:rPr>
                <w:bCs/>
              </w:rPr>
              <w:t xml:space="preserve"> (Internal)</w:t>
            </w:r>
          </w:p>
          <w:p w14:paraId="0DFDBBD2" w14:textId="02DE1B4B" w:rsidR="00213BF5" w:rsidRPr="00835B73" w:rsidRDefault="00E84242" w:rsidP="00F72EB0">
            <w:pPr>
              <w:rPr>
                <w:bCs/>
              </w:rPr>
            </w:pPr>
            <w:r>
              <w:rPr>
                <w:bCs/>
              </w:rPr>
              <w:t>Dr KM Ngobeni</w:t>
            </w:r>
            <w:r w:rsidR="00AC3109">
              <w:rPr>
                <w:bCs/>
              </w:rPr>
              <w:t xml:space="preserve"> (external)</w:t>
            </w:r>
          </w:p>
        </w:tc>
        <w:tc>
          <w:tcPr>
            <w:tcW w:w="1701" w:type="dxa"/>
          </w:tcPr>
          <w:p w14:paraId="5A1B1272" w14:textId="77777777" w:rsidR="00213BF5" w:rsidRPr="00835B73" w:rsidRDefault="00213BF5" w:rsidP="00F72EB0">
            <w:pPr>
              <w:rPr>
                <w:b/>
                <w:bCs/>
              </w:rPr>
            </w:pPr>
            <w:r w:rsidRPr="00835B73">
              <w:rPr>
                <w:b/>
                <w:bCs/>
              </w:rPr>
              <w:t>TIME:</w:t>
            </w:r>
          </w:p>
        </w:tc>
        <w:tc>
          <w:tcPr>
            <w:tcW w:w="1417" w:type="dxa"/>
          </w:tcPr>
          <w:p w14:paraId="5B9F913B" w14:textId="2ED559C7" w:rsidR="00213BF5" w:rsidRPr="00835B73" w:rsidRDefault="00171ADD" w:rsidP="00F72EB0">
            <w:pPr>
              <w:rPr>
                <w:bCs/>
              </w:rPr>
            </w:pPr>
            <w:r>
              <w:rPr>
                <w:bCs/>
              </w:rPr>
              <w:t>9h00</w:t>
            </w:r>
          </w:p>
        </w:tc>
      </w:tr>
    </w:tbl>
    <w:p w14:paraId="17131AED" w14:textId="77777777" w:rsidR="00213BF5" w:rsidRPr="00835B73" w:rsidRDefault="00213BF5" w:rsidP="00213BF5">
      <w:pPr>
        <w:rPr>
          <w:b/>
        </w:rPr>
      </w:pPr>
    </w:p>
    <w:p w14:paraId="52FCA2C1" w14:textId="77777777" w:rsidR="00213BF5" w:rsidRPr="00835B73" w:rsidRDefault="00213BF5" w:rsidP="00213BF5">
      <w:pPr>
        <w:rPr>
          <w:b/>
          <w:u w:val="single"/>
        </w:rPr>
      </w:pPr>
      <w:r w:rsidRPr="00835B73">
        <w:rPr>
          <w:b/>
          <w:u w:val="single"/>
        </w:rPr>
        <w:t>INSTRUCTIONS:</w:t>
      </w:r>
    </w:p>
    <w:p w14:paraId="40FCA9D8" w14:textId="77777777" w:rsidR="00213BF5" w:rsidRPr="00835B73" w:rsidRDefault="00213BF5" w:rsidP="00213BF5"/>
    <w:p w14:paraId="380C943E" w14:textId="77777777" w:rsidR="00213BF5" w:rsidRDefault="00213BF5" w:rsidP="00213BF5">
      <w:pPr>
        <w:pStyle w:val="ListParagraph"/>
        <w:numPr>
          <w:ilvl w:val="1"/>
          <w:numId w:val="20"/>
        </w:numPr>
        <w:spacing w:after="0" w:line="360" w:lineRule="auto"/>
        <w:ind w:left="1418" w:hanging="1418"/>
        <w:rPr>
          <w:sz w:val="24"/>
        </w:rPr>
      </w:pPr>
      <w:r>
        <w:rPr>
          <w:sz w:val="24"/>
        </w:rPr>
        <w:t>Plagiarism will be penalised.</w:t>
      </w:r>
    </w:p>
    <w:p w14:paraId="559FE105" w14:textId="77777777" w:rsidR="00213BF5" w:rsidRPr="00327B52" w:rsidRDefault="00213BF5" w:rsidP="00213BF5">
      <w:pPr>
        <w:pStyle w:val="ListParagraph"/>
        <w:numPr>
          <w:ilvl w:val="1"/>
          <w:numId w:val="20"/>
        </w:numPr>
        <w:spacing w:after="0" w:line="360" w:lineRule="auto"/>
        <w:ind w:left="1418" w:hanging="1418"/>
        <w:rPr>
          <w:sz w:val="24"/>
        </w:rPr>
      </w:pPr>
      <w:r w:rsidRPr="00327B52">
        <w:rPr>
          <w:sz w:val="24"/>
        </w:rPr>
        <w:t xml:space="preserve">Answer all questions in full. </w:t>
      </w:r>
      <w:r>
        <w:rPr>
          <w:sz w:val="24"/>
        </w:rPr>
        <w:t>No bullets, write in paragraph/essay form.</w:t>
      </w:r>
    </w:p>
    <w:p w14:paraId="71885621" w14:textId="77777777" w:rsidR="00213BF5" w:rsidRPr="00BD0E86" w:rsidRDefault="00213BF5" w:rsidP="00213BF5">
      <w:pPr>
        <w:pStyle w:val="numbering"/>
        <w:numPr>
          <w:ilvl w:val="1"/>
          <w:numId w:val="20"/>
        </w:numPr>
        <w:spacing w:line="360" w:lineRule="auto"/>
        <w:ind w:left="1418" w:hanging="1418"/>
        <w:rPr>
          <w:rFonts w:asciiTheme="minorHAnsi" w:eastAsiaTheme="minorHAnsi" w:hAnsiTheme="minorHAnsi" w:cs="Arial"/>
          <w:color w:val="000000"/>
          <w:sz w:val="24"/>
          <w:szCs w:val="22"/>
          <w:lang w:val="en-ZA"/>
        </w:rPr>
      </w:pPr>
      <w:r w:rsidRPr="00BD0E86">
        <w:rPr>
          <w:rFonts w:asciiTheme="minorHAnsi" w:eastAsiaTheme="minorHAnsi" w:hAnsiTheme="minorHAnsi" w:cs="Arial"/>
          <w:color w:val="000000"/>
          <w:sz w:val="24"/>
          <w:szCs w:val="22"/>
          <w:lang w:val="en-ZA"/>
        </w:rPr>
        <w:t xml:space="preserve">You will not get full marks for copying and pasting from the study guide. </w:t>
      </w:r>
    </w:p>
    <w:p w14:paraId="30200E8A" w14:textId="77777777" w:rsidR="009B1A26" w:rsidRDefault="009B1A26" w:rsidP="009B1A26">
      <w:pPr>
        <w:spacing w:after="135"/>
        <w:ind w:left="715" w:hanging="10"/>
        <w:jc w:val="left"/>
        <w:rPr>
          <w:b/>
        </w:rPr>
      </w:pPr>
    </w:p>
    <w:p w14:paraId="3D31FA1F" w14:textId="77777777" w:rsidR="00213BF5" w:rsidRDefault="00213BF5" w:rsidP="009B1A26">
      <w:pPr>
        <w:spacing w:after="135"/>
        <w:ind w:left="715" w:hanging="10"/>
        <w:jc w:val="left"/>
        <w:rPr>
          <w:b/>
        </w:rPr>
      </w:pPr>
    </w:p>
    <w:p w14:paraId="7B5B07AE" w14:textId="519C0FBA" w:rsidR="00B34A10" w:rsidRDefault="00B34A10" w:rsidP="00B34A10">
      <w:pPr>
        <w:spacing w:after="135"/>
        <w:jc w:val="center"/>
        <w:rPr>
          <w:b/>
        </w:rPr>
      </w:pPr>
      <w:r>
        <w:rPr>
          <w:b/>
        </w:rPr>
        <w:lastRenderedPageBreak/>
        <w:t>SECTION A [15 marks]</w:t>
      </w:r>
    </w:p>
    <w:p w14:paraId="35F66982" w14:textId="4CC6A2A9" w:rsidR="009B1A26" w:rsidRDefault="009B1A26" w:rsidP="00213BF5">
      <w:pPr>
        <w:spacing w:after="135"/>
        <w:jc w:val="left"/>
        <w:rPr>
          <w:b/>
          <w:bCs/>
        </w:rPr>
      </w:pPr>
      <w:r>
        <w:rPr>
          <w:b/>
        </w:rPr>
        <w:t>Question ONE – MCQs</w:t>
      </w:r>
      <w:r>
        <w:rPr>
          <w:b/>
        </w:rPr>
        <w:tab/>
      </w:r>
      <w:r w:rsidR="00213BF5">
        <w:rPr>
          <w:b/>
        </w:rPr>
        <w:tab/>
      </w:r>
      <w:r>
        <w:rPr>
          <w:b/>
        </w:rPr>
        <w:tab/>
      </w:r>
      <w:r>
        <w:rPr>
          <w:b/>
        </w:rPr>
        <w:tab/>
      </w:r>
      <w:r>
        <w:rPr>
          <w:b/>
        </w:rPr>
        <w:tab/>
      </w:r>
      <w:r>
        <w:rPr>
          <w:b/>
        </w:rPr>
        <w:tab/>
      </w:r>
      <w:r>
        <w:rPr>
          <w:b/>
        </w:rPr>
        <w:tab/>
      </w:r>
      <w:r>
        <w:rPr>
          <w:b/>
        </w:rPr>
        <w:tab/>
      </w:r>
      <w:r w:rsidRPr="007C718B">
        <w:rPr>
          <w:b/>
          <w:bCs/>
        </w:rPr>
        <w:t xml:space="preserve">  [</w:t>
      </w:r>
      <w:r w:rsidR="003E5103">
        <w:rPr>
          <w:b/>
          <w:bCs/>
        </w:rPr>
        <w:t>15</w:t>
      </w:r>
      <w:r w:rsidRPr="007C718B">
        <w:rPr>
          <w:b/>
          <w:bCs/>
        </w:rPr>
        <w:t xml:space="preserve"> marks]</w:t>
      </w:r>
    </w:p>
    <w:p w14:paraId="2EF843E7" w14:textId="77777777" w:rsidR="00EA00DA" w:rsidRDefault="00EA00DA" w:rsidP="00213BF5">
      <w:pPr>
        <w:spacing w:after="135"/>
        <w:jc w:val="left"/>
        <w:rPr>
          <w:b/>
          <w:bCs/>
        </w:rPr>
      </w:pPr>
    </w:p>
    <w:p w14:paraId="424C5C09" w14:textId="77777777" w:rsidR="00EA00DA" w:rsidRDefault="00EA00DA" w:rsidP="00EA00DA">
      <w:r>
        <w:rPr>
          <w:b/>
        </w:rPr>
        <w:t>Question 1</w:t>
      </w:r>
    </w:p>
    <w:p w14:paraId="0673B01F" w14:textId="77777777" w:rsidR="00EA00DA" w:rsidRPr="00424568" w:rsidRDefault="00EA00DA" w:rsidP="00EA00DA">
      <w:pPr>
        <w:rPr>
          <w:lang w:val="en-GB"/>
        </w:rPr>
      </w:pPr>
      <w:r>
        <w:rPr>
          <w:lang w:val="en-GB"/>
        </w:rPr>
        <w:t xml:space="preserve">In optimising, the </w:t>
      </w:r>
      <w:r w:rsidRPr="00424568">
        <w:rPr>
          <w:lang w:val="en-GB"/>
        </w:rPr>
        <w:t>decision-maker selects the first possible solution to a problem that meets the minimal criteria</w:t>
      </w:r>
      <w:r>
        <w:rPr>
          <w:lang w:val="en-GB"/>
        </w:rPr>
        <w:t>.</w:t>
      </w:r>
    </w:p>
    <w:p w14:paraId="1F38497D" w14:textId="77777777" w:rsidR="00EA00DA" w:rsidRPr="00424568" w:rsidRDefault="00EA00DA" w:rsidP="00EA00DA"/>
    <w:p w14:paraId="4D680B0A" w14:textId="0554FEA0" w:rsidR="00EA00DA" w:rsidRDefault="00700388" w:rsidP="00EA00DA">
      <w:r>
        <w:t>a</w:t>
      </w:r>
      <w:r w:rsidR="00EA00DA">
        <w:tab/>
        <w:t>True</w:t>
      </w:r>
    </w:p>
    <w:p w14:paraId="2B7C552D" w14:textId="5C68B577" w:rsidR="00EA00DA" w:rsidRDefault="00700388" w:rsidP="00EA00DA">
      <w:r>
        <w:t>b</w:t>
      </w:r>
      <w:r w:rsidR="00EA00DA">
        <w:tab/>
        <w:t>False</w:t>
      </w:r>
    </w:p>
    <w:p w14:paraId="32F425B1" w14:textId="77777777" w:rsidR="00EA00DA" w:rsidRDefault="00EA00DA" w:rsidP="00EA00DA"/>
    <w:p w14:paraId="5B56B50A" w14:textId="77777777" w:rsidR="00EA00DA" w:rsidRDefault="00EA00DA" w:rsidP="00EA00DA">
      <w:r>
        <w:rPr>
          <w:b/>
        </w:rPr>
        <w:t>Question 2</w:t>
      </w:r>
    </w:p>
    <w:p w14:paraId="286C3440" w14:textId="77777777" w:rsidR="00EA00DA" w:rsidRPr="00EF2D01" w:rsidRDefault="00EA00DA" w:rsidP="00EA00DA">
      <w:pPr>
        <w:rPr>
          <w:lang w:val="en-GB"/>
        </w:rPr>
      </w:pPr>
      <w:r w:rsidRPr="00EF2D01">
        <w:rPr>
          <w:lang w:val="en-GB"/>
        </w:rPr>
        <w:t xml:space="preserve">Group decision-making may lead to improved commitment to decisions by organisational members, since they will have participated in the decision-making process. </w:t>
      </w:r>
    </w:p>
    <w:p w14:paraId="5A1D3924" w14:textId="77777777" w:rsidR="00EA00DA" w:rsidRPr="00424568" w:rsidRDefault="00EA00DA" w:rsidP="00EA00DA"/>
    <w:p w14:paraId="2E25F544" w14:textId="7D934E49" w:rsidR="00EA00DA" w:rsidRDefault="002A2F64" w:rsidP="00EA00DA">
      <w:r>
        <w:t>a</w:t>
      </w:r>
      <w:r w:rsidR="00EA00DA">
        <w:tab/>
        <w:t>True</w:t>
      </w:r>
    </w:p>
    <w:p w14:paraId="013F0DB8" w14:textId="0BA1F9FE" w:rsidR="00EA00DA" w:rsidRDefault="002A2F64" w:rsidP="00EA00DA">
      <w:r>
        <w:t>b</w:t>
      </w:r>
      <w:r w:rsidR="00EA00DA">
        <w:tab/>
        <w:t>False</w:t>
      </w:r>
    </w:p>
    <w:p w14:paraId="2D893AD8" w14:textId="77777777" w:rsidR="00EA00DA" w:rsidRDefault="00EA00DA" w:rsidP="00EA00DA"/>
    <w:p w14:paraId="04A32EBD" w14:textId="77777777" w:rsidR="00EA00DA" w:rsidRDefault="00EA00DA" w:rsidP="00EA00DA">
      <w:r>
        <w:rPr>
          <w:b/>
        </w:rPr>
        <w:t>Question 3</w:t>
      </w:r>
    </w:p>
    <w:p w14:paraId="0344B9F8" w14:textId="77777777" w:rsidR="00EA00DA" w:rsidRDefault="00EA00DA" w:rsidP="00EA00DA">
      <w:pPr>
        <w:rPr>
          <w:lang w:val="en-GB"/>
        </w:rPr>
      </w:pPr>
      <w:r w:rsidRPr="00EF2D01">
        <w:rPr>
          <w:lang w:val="en-GB"/>
        </w:rPr>
        <w:t>The objective of queuing theory is to achieve an optimal balance between the cost of increasing service and the amount of time individuals, machines or materials must wait for service</w:t>
      </w:r>
      <w:r>
        <w:rPr>
          <w:lang w:val="en-GB"/>
        </w:rPr>
        <w:t>.</w:t>
      </w:r>
    </w:p>
    <w:p w14:paraId="7E9F0022" w14:textId="77777777" w:rsidR="00EA00DA" w:rsidRPr="00EF2D01" w:rsidRDefault="00EA00DA" w:rsidP="00EA00DA"/>
    <w:p w14:paraId="34D51C87" w14:textId="5A3D0A64" w:rsidR="00EA00DA" w:rsidRDefault="002A2F64" w:rsidP="00EA00DA">
      <w:r>
        <w:t>a</w:t>
      </w:r>
      <w:r w:rsidR="00EA00DA">
        <w:tab/>
        <w:t>True</w:t>
      </w:r>
    </w:p>
    <w:p w14:paraId="6EB4417B" w14:textId="77BE4A38" w:rsidR="00EA00DA" w:rsidRDefault="002A2F64" w:rsidP="00EA00DA">
      <w:r>
        <w:t>b</w:t>
      </w:r>
      <w:r w:rsidR="00EA00DA">
        <w:tab/>
        <w:t>False</w:t>
      </w:r>
    </w:p>
    <w:p w14:paraId="1A13A799" w14:textId="77777777" w:rsidR="00EA00DA" w:rsidRDefault="00EA00DA" w:rsidP="00EA00DA"/>
    <w:p w14:paraId="7F115160" w14:textId="77777777" w:rsidR="00EA00DA" w:rsidRDefault="00EA00DA" w:rsidP="00EA00DA">
      <w:r>
        <w:rPr>
          <w:b/>
        </w:rPr>
        <w:t>Question 4</w:t>
      </w:r>
    </w:p>
    <w:p w14:paraId="566BC3F0" w14:textId="77777777" w:rsidR="00EA00DA" w:rsidRDefault="00EA00DA" w:rsidP="00EA00DA">
      <w:pPr>
        <w:rPr>
          <w:lang w:val="en-GB"/>
        </w:rPr>
      </w:pPr>
      <w:r w:rsidRPr="00EF2D01">
        <w:rPr>
          <w:lang w:val="en-GB"/>
        </w:rPr>
        <w:t>There are two complementary approaches to using probability analysis, namely pay-off matrices and decision trees</w:t>
      </w:r>
      <w:r>
        <w:rPr>
          <w:lang w:val="en-GB"/>
        </w:rPr>
        <w:t>.</w:t>
      </w:r>
    </w:p>
    <w:p w14:paraId="7F48B5F6" w14:textId="77777777" w:rsidR="00EA00DA" w:rsidRPr="00EF2D01" w:rsidRDefault="00EA00DA" w:rsidP="00EA00DA"/>
    <w:p w14:paraId="23798E2A" w14:textId="4064EC56" w:rsidR="00EA00DA" w:rsidRDefault="002A2F64" w:rsidP="00EA00DA">
      <w:r>
        <w:t>a</w:t>
      </w:r>
      <w:r w:rsidR="00EA00DA">
        <w:tab/>
        <w:t>True</w:t>
      </w:r>
    </w:p>
    <w:p w14:paraId="094F9509" w14:textId="691C6161" w:rsidR="00EA00DA" w:rsidRDefault="002A2F64" w:rsidP="00EA00DA">
      <w:r>
        <w:t>b</w:t>
      </w:r>
      <w:r w:rsidR="00EA00DA">
        <w:tab/>
        <w:t>False</w:t>
      </w:r>
    </w:p>
    <w:p w14:paraId="437CC80C" w14:textId="77777777" w:rsidR="00EA00DA" w:rsidRDefault="00EA00DA" w:rsidP="00EA00DA"/>
    <w:p w14:paraId="25134416" w14:textId="77777777" w:rsidR="00EA00DA" w:rsidRDefault="00EA00DA" w:rsidP="00EA00DA">
      <w:r>
        <w:rPr>
          <w:b/>
        </w:rPr>
        <w:t>Question 5</w:t>
      </w:r>
    </w:p>
    <w:p w14:paraId="6F27BDA8" w14:textId="77777777" w:rsidR="00EA00DA" w:rsidRDefault="00EA00DA" w:rsidP="00EA00DA">
      <w:pPr>
        <w:rPr>
          <w:lang w:val="en-GB"/>
        </w:rPr>
      </w:pPr>
      <w:r w:rsidRPr="00EF2D01">
        <w:rPr>
          <w:lang w:val="en-GB"/>
        </w:rPr>
        <w:t>Simulation is a quantitative tool for imitating a set of real conditions so that the likely outcomes of various courses of action can be compared</w:t>
      </w:r>
      <w:r>
        <w:rPr>
          <w:lang w:val="en-GB"/>
        </w:rPr>
        <w:t>.</w:t>
      </w:r>
    </w:p>
    <w:p w14:paraId="62A3C2AD" w14:textId="77777777" w:rsidR="00EA00DA" w:rsidRPr="00EF2D01" w:rsidRDefault="00EA00DA" w:rsidP="00EA00DA"/>
    <w:p w14:paraId="3F704F5F" w14:textId="03FF08D8" w:rsidR="00EA00DA" w:rsidRDefault="002A2F64" w:rsidP="00EA00DA">
      <w:r>
        <w:t>a</w:t>
      </w:r>
      <w:r w:rsidR="00EA00DA">
        <w:tab/>
        <w:t>True</w:t>
      </w:r>
    </w:p>
    <w:p w14:paraId="52A1D843" w14:textId="10411ED2" w:rsidR="00EA00DA" w:rsidRDefault="002A2F64" w:rsidP="00EA00DA">
      <w:r>
        <w:t>b</w:t>
      </w:r>
      <w:r w:rsidR="00EA00DA">
        <w:tab/>
        <w:t>False</w:t>
      </w:r>
    </w:p>
    <w:p w14:paraId="6933471E" w14:textId="77777777" w:rsidR="00AB74F6" w:rsidRDefault="00AB74F6" w:rsidP="00AB74F6">
      <w:pPr>
        <w:rPr>
          <w:b/>
        </w:rPr>
      </w:pPr>
      <w:r>
        <w:rPr>
          <w:b/>
        </w:rPr>
        <w:lastRenderedPageBreak/>
        <w:t>Question 6</w:t>
      </w:r>
    </w:p>
    <w:p w14:paraId="6F3C2648" w14:textId="77777777" w:rsidR="00AB74F6" w:rsidRDefault="00AB74F6" w:rsidP="00AB74F6">
      <w:r>
        <w:t>The first step in the (i)_____ decision-making process, is (ii) _____.</w:t>
      </w:r>
    </w:p>
    <w:p w14:paraId="719596EF" w14:textId="77777777" w:rsidR="00AB74F6" w:rsidRDefault="00AB74F6" w:rsidP="00AB74F6"/>
    <w:p w14:paraId="12CC358E" w14:textId="430E7156" w:rsidR="00AB74F6" w:rsidRDefault="004A3866" w:rsidP="00AB74F6">
      <w:r>
        <w:t>a</w:t>
      </w:r>
      <w:r w:rsidR="00AB74F6">
        <w:tab/>
        <w:t>(i) optimal; (ii) generate alternative courses of action</w:t>
      </w:r>
    </w:p>
    <w:p w14:paraId="3F2F3D43" w14:textId="624CEF8B" w:rsidR="00AB74F6" w:rsidRDefault="004A3866" w:rsidP="00AB74F6">
      <w:r>
        <w:t>b</w:t>
      </w:r>
      <w:r w:rsidR="00AB74F6">
        <w:tab/>
        <w:t>(i) group; (ii) get buy-in from participants</w:t>
      </w:r>
    </w:p>
    <w:p w14:paraId="124E016B" w14:textId="44B0B322" w:rsidR="00AB74F6" w:rsidRDefault="004A3866" w:rsidP="00AB74F6">
      <w:r>
        <w:t>c</w:t>
      </w:r>
      <w:r w:rsidR="00AB74F6">
        <w:tab/>
        <w:t>(i) satisficing; (ii) set goals and criteria</w:t>
      </w:r>
    </w:p>
    <w:p w14:paraId="559923B0" w14:textId="0CD5828B" w:rsidR="00AB74F6" w:rsidRDefault="004A3866" w:rsidP="00AB74F6">
      <w:r>
        <w:t>d</w:t>
      </w:r>
      <w:r w:rsidR="00AB74F6">
        <w:tab/>
        <w:t>(i) optimal; (ii) to recognise, classify and define the problem or opportunity</w:t>
      </w:r>
    </w:p>
    <w:p w14:paraId="2B1C3DAA" w14:textId="77777777" w:rsidR="00AB74F6" w:rsidRDefault="00AB74F6" w:rsidP="00AB74F6"/>
    <w:p w14:paraId="75767E64" w14:textId="77777777" w:rsidR="00AB74F6" w:rsidRDefault="00AB74F6" w:rsidP="00AB74F6">
      <w:r>
        <w:rPr>
          <w:b/>
        </w:rPr>
        <w:t>Question 7</w:t>
      </w:r>
    </w:p>
    <w:p w14:paraId="5DDBC826" w14:textId="051D172A" w:rsidR="00AB74F6" w:rsidRDefault="00AB74F6" w:rsidP="00AB74F6">
      <w:r>
        <w:t xml:space="preserve">Which one of the following is an advantage of group </w:t>
      </w:r>
      <w:r w:rsidR="004A3866">
        <w:t>decision-making</w:t>
      </w:r>
      <w:r>
        <w:t>?</w:t>
      </w:r>
    </w:p>
    <w:p w14:paraId="539A4387" w14:textId="77777777" w:rsidR="00AB74F6" w:rsidRDefault="00AB74F6" w:rsidP="00AB74F6"/>
    <w:p w14:paraId="601D7732" w14:textId="617FB0B6" w:rsidR="00AB74F6" w:rsidRDefault="004A3866" w:rsidP="00AB74F6">
      <w:pPr>
        <w:ind w:left="720" w:hanging="720"/>
      </w:pPr>
      <w:r>
        <w:t>a</w:t>
      </w:r>
      <w:r w:rsidR="00AB74F6">
        <w:tab/>
      </w:r>
      <w:r w:rsidR="00AB74F6" w:rsidRPr="001C007D">
        <w:rPr>
          <w:lang w:val="en-GB"/>
        </w:rPr>
        <w:t>Participation in problem-solving and decision-making will improve the morale and motivation of employees</w:t>
      </w:r>
    </w:p>
    <w:p w14:paraId="65729B3E" w14:textId="10731176" w:rsidR="00AB74F6" w:rsidRDefault="004A3866" w:rsidP="00AB74F6">
      <w:r>
        <w:t>b</w:t>
      </w:r>
      <w:r w:rsidR="00AB74F6">
        <w:tab/>
      </w:r>
      <w:r w:rsidR="00AB74F6" w:rsidRPr="001C007D">
        <w:rPr>
          <w:lang w:val="en-GB"/>
        </w:rPr>
        <w:t xml:space="preserve">Group decision-making </w:t>
      </w:r>
      <w:r w:rsidR="00AB74F6">
        <w:rPr>
          <w:lang w:val="en-GB"/>
        </w:rPr>
        <w:t>is quicker than individual decision making</w:t>
      </w:r>
    </w:p>
    <w:p w14:paraId="78BA90CE" w14:textId="077A9347" w:rsidR="00AB74F6" w:rsidRDefault="004A3866" w:rsidP="00AB74F6">
      <w:pPr>
        <w:ind w:left="720" w:hanging="720"/>
      </w:pPr>
      <w:r>
        <w:t>c</w:t>
      </w:r>
      <w:r w:rsidR="00AB74F6">
        <w:tab/>
        <w:t xml:space="preserve">Individuals </w:t>
      </w:r>
      <w:r w:rsidR="00AB74F6" w:rsidRPr="001C007D">
        <w:rPr>
          <w:lang w:val="en-GB"/>
        </w:rPr>
        <w:t>are more likely to choose the first possible option or solution to a problem that meets the minimal criteria</w:t>
      </w:r>
    </w:p>
    <w:p w14:paraId="285235A2" w14:textId="75D29CA1" w:rsidR="00AB74F6" w:rsidRDefault="004A3866" w:rsidP="00AB74F6">
      <w:r>
        <w:t>d</w:t>
      </w:r>
      <w:r w:rsidR="00AB74F6">
        <w:tab/>
        <w:t xml:space="preserve">Individual </w:t>
      </w:r>
      <w:r w:rsidR="00AB74F6" w:rsidRPr="001C007D">
        <w:rPr>
          <w:lang w:val="en-GB"/>
        </w:rPr>
        <w:t>decision-making may inhibit creativity</w:t>
      </w:r>
    </w:p>
    <w:p w14:paraId="5DC323F9" w14:textId="77777777" w:rsidR="00AB74F6" w:rsidRDefault="00AB74F6" w:rsidP="00AB74F6"/>
    <w:p w14:paraId="2247F2AE" w14:textId="77777777" w:rsidR="00AB74F6" w:rsidRDefault="00AB74F6" w:rsidP="00AB74F6">
      <w:pPr>
        <w:rPr>
          <w:b/>
        </w:rPr>
      </w:pPr>
      <w:r>
        <w:rPr>
          <w:b/>
        </w:rPr>
        <w:t>Question 8</w:t>
      </w:r>
    </w:p>
    <w:p w14:paraId="3D35D447" w14:textId="77777777" w:rsidR="00AB74F6" w:rsidRDefault="00AB74F6" w:rsidP="00AB74F6">
      <w:pPr>
        <w:rPr>
          <w:lang w:val="en-GB"/>
        </w:rPr>
      </w:pPr>
      <w:r>
        <w:rPr>
          <w:lang w:val="en-GB"/>
        </w:rPr>
        <w:t xml:space="preserve">_____ </w:t>
      </w:r>
      <w:r w:rsidRPr="003F2962">
        <w:rPr>
          <w:lang w:val="en-GB"/>
        </w:rPr>
        <w:t>is a technique used to stimulate creative or imaginative solutions to organisational problems</w:t>
      </w:r>
      <w:r>
        <w:rPr>
          <w:lang w:val="en-GB"/>
        </w:rPr>
        <w:t>.</w:t>
      </w:r>
    </w:p>
    <w:p w14:paraId="551D842E" w14:textId="77777777" w:rsidR="00AB74F6" w:rsidRDefault="00AB74F6" w:rsidP="00AB74F6">
      <w:pPr>
        <w:rPr>
          <w:lang w:val="en-GB"/>
        </w:rPr>
      </w:pPr>
    </w:p>
    <w:p w14:paraId="6864B120" w14:textId="238FC7AE" w:rsidR="00AB74F6" w:rsidRDefault="004A3866" w:rsidP="00AB74F6">
      <w:pPr>
        <w:rPr>
          <w:lang w:val="en-GB"/>
        </w:rPr>
      </w:pPr>
      <w:r>
        <w:rPr>
          <w:lang w:val="en-GB"/>
        </w:rPr>
        <w:t>a</w:t>
      </w:r>
      <w:r w:rsidR="00AB74F6">
        <w:rPr>
          <w:lang w:val="en-GB"/>
        </w:rPr>
        <w:tab/>
        <w:t>Nominal Group Technique</w:t>
      </w:r>
    </w:p>
    <w:p w14:paraId="79EBFF59" w14:textId="449A7CAB" w:rsidR="00AB74F6" w:rsidRDefault="004A3866" w:rsidP="00AB74F6">
      <w:pPr>
        <w:rPr>
          <w:lang w:val="en-GB"/>
        </w:rPr>
      </w:pPr>
      <w:r>
        <w:rPr>
          <w:lang w:val="en-GB"/>
        </w:rPr>
        <w:t>b</w:t>
      </w:r>
      <w:r w:rsidR="00AB74F6">
        <w:rPr>
          <w:lang w:val="en-GB"/>
        </w:rPr>
        <w:tab/>
        <w:t>Brainstorming</w:t>
      </w:r>
    </w:p>
    <w:p w14:paraId="6DAFFAA8" w14:textId="1F23C715" w:rsidR="00AB74F6" w:rsidRDefault="004A3866" w:rsidP="00AB74F6">
      <w:pPr>
        <w:rPr>
          <w:lang w:val="en-GB"/>
        </w:rPr>
      </w:pPr>
      <w:r>
        <w:rPr>
          <w:lang w:val="en-GB"/>
        </w:rPr>
        <w:t>c</w:t>
      </w:r>
      <w:r w:rsidR="00AB74F6">
        <w:rPr>
          <w:lang w:val="en-GB"/>
        </w:rPr>
        <w:tab/>
        <w:t>Delphi Technique</w:t>
      </w:r>
    </w:p>
    <w:p w14:paraId="132FECA8" w14:textId="58FA62E4" w:rsidR="00AB74F6" w:rsidRDefault="004A3866" w:rsidP="00AB74F6">
      <w:pPr>
        <w:rPr>
          <w:lang w:val="en-GB"/>
        </w:rPr>
      </w:pPr>
      <w:r>
        <w:rPr>
          <w:lang w:val="en-GB"/>
        </w:rPr>
        <w:t>d</w:t>
      </w:r>
      <w:r w:rsidR="00AB74F6">
        <w:rPr>
          <w:lang w:val="en-GB"/>
        </w:rPr>
        <w:tab/>
        <w:t>Linear Programming</w:t>
      </w:r>
    </w:p>
    <w:p w14:paraId="210317D7" w14:textId="77777777" w:rsidR="00733CB2" w:rsidRDefault="00733CB2" w:rsidP="00AB74F6"/>
    <w:p w14:paraId="2050CF61" w14:textId="77777777" w:rsidR="00AB74F6" w:rsidRDefault="00AB74F6" w:rsidP="00AB74F6">
      <w:pPr>
        <w:rPr>
          <w:b/>
        </w:rPr>
      </w:pPr>
      <w:r>
        <w:rPr>
          <w:b/>
        </w:rPr>
        <w:t>Question 9</w:t>
      </w:r>
    </w:p>
    <w:p w14:paraId="57307F5F" w14:textId="77777777" w:rsidR="00AB74F6" w:rsidRDefault="00AB74F6" w:rsidP="00AB74F6">
      <w:pPr>
        <w:rPr>
          <w:lang w:val="en-GB"/>
        </w:rPr>
      </w:pPr>
      <w:r w:rsidRPr="00424568">
        <w:rPr>
          <w:lang w:val="en-GB"/>
        </w:rPr>
        <w:t xml:space="preserve">The </w:t>
      </w:r>
      <w:r>
        <w:rPr>
          <w:lang w:val="en-GB"/>
        </w:rPr>
        <w:t>_____</w:t>
      </w:r>
      <w:r w:rsidRPr="00424568">
        <w:rPr>
          <w:lang w:val="en-GB"/>
        </w:rPr>
        <w:t xml:space="preserve"> restricts discussion or interpersonal communication during the decision-making process. Group members are all physically present, as in a traditional committee meeting, but members operate independently.</w:t>
      </w:r>
    </w:p>
    <w:p w14:paraId="7A93561F" w14:textId="77777777" w:rsidR="00AB74F6" w:rsidRDefault="00AB74F6" w:rsidP="00AB74F6">
      <w:pPr>
        <w:rPr>
          <w:lang w:val="en-GB"/>
        </w:rPr>
      </w:pPr>
    </w:p>
    <w:p w14:paraId="015BD1B6" w14:textId="7F39A277" w:rsidR="00AB74F6" w:rsidRPr="00424568" w:rsidRDefault="004A3866" w:rsidP="00AB74F6">
      <w:pPr>
        <w:rPr>
          <w:lang w:val="en-GB"/>
        </w:rPr>
      </w:pPr>
      <w:r>
        <w:rPr>
          <w:lang w:val="en-GB"/>
        </w:rPr>
        <w:t>a</w:t>
      </w:r>
      <w:r w:rsidR="00AB74F6" w:rsidRPr="00424568">
        <w:rPr>
          <w:lang w:val="en-GB"/>
        </w:rPr>
        <w:tab/>
        <w:t>Nominal Group Technique</w:t>
      </w:r>
    </w:p>
    <w:p w14:paraId="3A88DCB4" w14:textId="5A136CB0" w:rsidR="00AB74F6" w:rsidRPr="00424568" w:rsidRDefault="004A3866" w:rsidP="00AB74F6">
      <w:pPr>
        <w:rPr>
          <w:lang w:val="en-GB"/>
        </w:rPr>
      </w:pPr>
      <w:r>
        <w:rPr>
          <w:lang w:val="en-GB"/>
        </w:rPr>
        <w:t>b</w:t>
      </w:r>
      <w:r w:rsidR="00AB74F6" w:rsidRPr="00424568">
        <w:rPr>
          <w:lang w:val="en-GB"/>
        </w:rPr>
        <w:tab/>
        <w:t>Brainstorming</w:t>
      </w:r>
    </w:p>
    <w:p w14:paraId="2F87B7F7" w14:textId="7054B405" w:rsidR="00AB74F6" w:rsidRPr="00424568" w:rsidRDefault="004A3866" w:rsidP="00AB74F6">
      <w:pPr>
        <w:rPr>
          <w:lang w:val="en-GB"/>
        </w:rPr>
      </w:pPr>
      <w:r>
        <w:rPr>
          <w:lang w:val="en-GB"/>
        </w:rPr>
        <w:t>c</w:t>
      </w:r>
      <w:r w:rsidR="00AB74F6" w:rsidRPr="00424568">
        <w:rPr>
          <w:lang w:val="en-GB"/>
        </w:rPr>
        <w:tab/>
        <w:t>Delphi Technique</w:t>
      </w:r>
    </w:p>
    <w:p w14:paraId="04A9441E" w14:textId="00760B0E" w:rsidR="00AB74F6" w:rsidRPr="00424568" w:rsidRDefault="004A3866" w:rsidP="00AB74F6">
      <w:pPr>
        <w:rPr>
          <w:lang w:val="en-GB"/>
        </w:rPr>
      </w:pPr>
      <w:r>
        <w:rPr>
          <w:lang w:val="en-GB"/>
        </w:rPr>
        <w:t>d</w:t>
      </w:r>
      <w:r w:rsidR="00AB74F6">
        <w:rPr>
          <w:lang w:val="en-GB"/>
        </w:rPr>
        <w:tab/>
        <w:t>Kepner Fourie Method</w:t>
      </w:r>
    </w:p>
    <w:p w14:paraId="5B05F55B" w14:textId="77777777" w:rsidR="00AB74F6" w:rsidRDefault="00AB74F6" w:rsidP="00AB74F6">
      <w:pPr>
        <w:rPr>
          <w:lang w:val="en-GB"/>
        </w:rPr>
      </w:pPr>
    </w:p>
    <w:p w14:paraId="0EA27F1A" w14:textId="77777777" w:rsidR="00AB74F6" w:rsidRDefault="00AB74F6" w:rsidP="00AB74F6">
      <w:pPr>
        <w:rPr>
          <w:lang w:val="en-GB"/>
        </w:rPr>
      </w:pPr>
      <w:r>
        <w:rPr>
          <w:b/>
          <w:lang w:val="en-GB"/>
        </w:rPr>
        <w:lastRenderedPageBreak/>
        <w:t>Question 10</w:t>
      </w:r>
    </w:p>
    <w:p w14:paraId="0AF2B029" w14:textId="77777777" w:rsidR="00AB74F6" w:rsidRDefault="00AB74F6" w:rsidP="00AB74F6">
      <w:pPr>
        <w:rPr>
          <w:lang w:val="en-GB"/>
        </w:rPr>
      </w:pPr>
      <w:r>
        <w:rPr>
          <w:lang w:val="en-GB"/>
        </w:rPr>
        <w:t>Which of the following is a quantitative tool for decision making, mostly applicable for top management?</w:t>
      </w:r>
    </w:p>
    <w:p w14:paraId="1B5CD2B7" w14:textId="77777777" w:rsidR="00AB74F6" w:rsidRDefault="00AB74F6" w:rsidP="00AB74F6">
      <w:pPr>
        <w:rPr>
          <w:lang w:val="en-GB"/>
        </w:rPr>
      </w:pPr>
    </w:p>
    <w:p w14:paraId="530C6456" w14:textId="1CD6A040" w:rsidR="00AB74F6" w:rsidRDefault="00D16B16" w:rsidP="00AB74F6">
      <w:pPr>
        <w:rPr>
          <w:lang w:val="en-GB"/>
        </w:rPr>
      </w:pPr>
      <w:r>
        <w:rPr>
          <w:lang w:val="en-GB"/>
        </w:rPr>
        <w:t>a</w:t>
      </w:r>
      <w:r w:rsidR="00AB74F6">
        <w:rPr>
          <w:lang w:val="en-GB"/>
        </w:rPr>
        <w:tab/>
        <w:t>Queuing theory</w:t>
      </w:r>
    </w:p>
    <w:p w14:paraId="1D721761" w14:textId="3CC11223" w:rsidR="00AB74F6" w:rsidRDefault="00D16B16" w:rsidP="00AB74F6">
      <w:pPr>
        <w:rPr>
          <w:lang w:val="en-GB"/>
        </w:rPr>
      </w:pPr>
      <w:r>
        <w:rPr>
          <w:lang w:val="en-GB"/>
        </w:rPr>
        <w:t>b</w:t>
      </w:r>
      <w:r w:rsidR="00AB74F6">
        <w:rPr>
          <w:lang w:val="en-GB"/>
        </w:rPr>
        <w:tab/>
        <w:t>Breakeven analysis</w:t>
      </w:r>
    </w:p>
    <w:p w14:paraId="3CF79970" w14:textId="493A94E2" w:rsidR="00AB74F6" w:rsidRDefault="00D16B16" w:rsidP="00AB74F6">
      <w:pPr>
        <w:rPr>
          <w:lang w:val="en-GB"/>
        </w:rPr>
      </w:pPr>
      <w:r>
        <w:rPr>
          <w:lang w:val="en-GB"/>
        </w:rPr>
        <w:t>c</w:t>
      </w:r>
      <w:r w:rsidR="00AB74F6">
        <w:rPr>
          <w:lang w:val="en-GB"/>
        </w:rPr>
        <w:tab/>
        <w:t>Capital budgeting</w:t>
      </w:r>
    </w:p>
    <w:p w14:paraId="01C6362F" w14:textId="141CE3A8" w:rsidR="00AB74F6" w:rsidRDefault="00D16B16" w:rsidP="00AB74F6">
      <w:pPr>
        <w:rPr>
          <w:lang w:val="en-GB"/>
        </w:rPr>
      </w:pPr>
      <w:r>
        <w:rPr>
          <w:lang w:val="en-GB"/>
        </w:rPr>
        <w:t>d</w:t>
      </w:r>
      <w:r w:rsidR="00AB74F6">
        <w:rPr>
          <w:lang w:val="en-GB"/>
        </w:rPr>
        <w:tab/>
        <w:t>Pay-off matrix</w:t>
      </w:r>
    </w:p>
    <w:p w14:paraId="4BCF9033" w14:textId="77777777" w:rsidR="00733CB2" w:rsidRDefault="00733CB2" w:rsidP="00AB74F6"/>
    <w:p w14:paraId="2E60AB24" w14:textId="77777777" w:rsidR="00733CB2" w:rsidRDefault="00733CB2" w:rsidP="00AB74F6"/>
    <w:p w14:paraId="3E387BE2" w14:textId="3FE95A1F" w:rsidR="00AB74F6" w:rsidRPr="00733CB2" w:rsidRDefault="00AB74F6" w:rsidP="00D508AC">
      <w:pPr>
        <w:jc w:val="center"/>
        <w:rPr>
          <w:b/>
          <w:bCs/>
        </w:rPr>
      </w:pPr>
      <w:r w:rsidRPr="00733CB2">
        <w:rPr>
          <w:b/>
          <w:bCs/>
        </w:rPr>
        <w:t>Read the following case study to answer questions 1</w:t>
      </w:r>
      <w:r w:rsidR="00733CB2">
        <w:rPr>
          <w:b/>
          <w:bCs/>
        </w:rPr>
        <w:t>1</w:t>
      </w:r>
      <w:r w:rsidRPr="00733CB2">
        <w:rPr>
          <w:b/>
          <w:bCs/>
        </w:rPr>
        <w:t xml:space="preserve"> to </w:t>
      </w:r>
      <w:r w:rsidR="00733CB2">
        <w:rPr>
          <w:b/>
          <w:bCs/>
        </w:rPr>
        <w:t>1</w:t>
      </w:r>
      <w:r w:rsidRPr="00733CB2">
        <w:rPr>
          <w:b/>
          <w:bCs/>
        </w:rPr>
        <w:t>5:</w:t>
      </w:r>
    </w:p>
    <w:p w14:paraId="17F56FB6" w14:textId="65E3845B" w:rsidR="00AB74F6" w:rsidRPr="009A7686" w:rsidRDefault="00AB74F6" w:rsidP="00AB74F6">
      <w:pPr>
        <w:rPr>
          <w:b/>
          <w:bCs/>
          <w:vertAlign w:val="superscript"/>
          <w:lang w:val="en-US"/>
        </w:rPr>
      </w:pPr>
      <w:r w:rsidRPr="009A7686">
        <w:rPr>
          <w:b/>
          <w:bCs/>
          <w:lang w:val="en-US"/>
        </w:rPr>
        <w:t>Kodak is at death’s door; Fujifilm, its old rival, is thriving. Why?</w:t>
      </w:r>
    </w:p>
    <w:p w14:paraId="3DCB4E18" w14:textId="77777777" w:rsidR="00AB74F6" w:rsidRPr="009A7686" w:rsidRDefault="00AB74F6" w:rsidP="00AB74F6">
      <w:pPr>
        <w:rPr>
          <w:bCs/>
          <w:lang w:val="en-US"/>
        </w:rPr>
      </w:pPr>
      <w:r w:rsidRPr="009A7686">
        <w:rPr>
          <w:bCs/>
          <w:lang w:val="en-US"/>
        </w:rPr>
        <w:t>The Eastman Kodak Company (referred to simply as Kodak) is an American technology company founded in 1888 when it was known for its pioneering technology and innovative marketing. ‘You press the button, we do the rest,’ was its slogan in 1988. By 1976 Kodak accounted for 90% of film and 85% of camera sales in America. Until the 1990s it was regularly rated as one of the world’s five most valuable brands. The company’s ubiquity was such that its ‘Kodak moment’ tagline entered the common lexicon to describe a personal event that demanded to be recorded for posterity. The company built one of the world’s first digital cameras in 1975.</w:t>
      </w:r>
    </w:p>
    <w:p w14:paraId="3B7FB24E" w14:textId="77777777" w:rsidR="00AB74F6" w:rsidRPr="009A7686" w:rsidRDefault="00AB74F6" w:rsidP="00AB74F6">
      <w:pPr>
        <w:rPr>
          <w:bCs/>
          <w:lang w:val="en-US"/>
        </w:rPr>
      </w:pPr>
      <w:r w:rsidRPr="009A7686">
        <w:rPr>
          <w:bCs/>
          <w:lang w:val="en-US"/>
        </w:rPr>
        <w:t>Then came digital photography to replace film, and smartphones to replace cameras. Kodak’s revenues peaked at nearly US$16 billion in 1996, and its profits at US$2.5 billion in 1999. Then Kodak’s financial struggle began as a result of the decline in sales of photographic film and its inability to adapt to a world in which digital photography had become pervasive and available in just about every cellular telephone.</w:t>
      </w:r>
    </w:p>
    <w:p w14:paraId="2CE82E08" w14:textId="77777777" w:rsidR="00AB74F6" w:rsidRPr="009A7686" w:rsidRDefault="00AB74F6" w:rsidP="00AB74F6">
      <w:pPr>
        <w:rPr>
          <w:bCs/>
          <w:lang w:val="en-US"/>
        </w:rPr>
      </w:pPr>
      <w:r w:rsidRPr="009A7686">
        <w:rPr>
          <w:bCs/>
          <w:lang w:val="en-US"/>
        </w:rPr>
        <w:t>Fujifilm Holdings Corporation, better known as Fujifilm, is a Japanese company and one of Kodak’s competitors. Fujifilm is very similar to Kodak in many aspects, but has been faring much better in the age of pervasive digital photography. Both companies have seen their traditional business being rendered obsolete and both companies have been aware of the advent of digital photography. However, these companies made different decisions in their responses to these changes. Whereas Kodak has been unable to adapt to this new environment, Fujifilm has successfully weathered the storm and is still today a profitable and sustainable company. Observers point to a number of key differences that led to Fujifilm adapting more successfully to its changing environment than Kodak.</w:t>
      </w:r>
    </w:p>
    <w:p w14:paraId="623ABE9F" w14:textId="77777777" w:rsidR="00AB74F6" w:rsidRPr="009A7686" w:rsidRDefault="00AB74F6" w:rsidP="00AB74F6">
      <w:pPr>
        <w:rPr>
          <w:bCs/>
          <w:lang w:val="en-US"/>
        </w:rPr>
      </w:pPr>
      <w:r w:rsidRPr="009A7686">
        <w:rPr>
          <w:bCs/>
          <w:lang w:val="en-US"/>
        </w:rPr>
        <w:t>The first difference can be found in corporate culture. Kodak had a culture of complacency, ironically cultivated by its massive success and near monopoly in instant film photography in the USA. Despite its strengths – hefty investment in research, a rigorous approach to manufacturing and good relations with its local community – Kodak has become a complacent monopolist. Fujifilm was also aware of the threat of digital photography surging towards it like a tsunami by the 1980s, but in response, their decided on a three-pronged strategy. First, Fujifilm squeezed as much money out of the film business for as long as possible. Second, Fujifilm prepared for the switch to digital photography. Lastly, Fujifilm diversified into new lines of business.</w:t>
      </w:r>
    </w:p>
    <w:p w14:paraId="02AFD22D" w14:textId="77777777" w:rsidR="00AB74F6" w:rsidRPr="009A7686" w:rsidRDefault="00AB74F6" w:rsidP="00AB74F6">
      <w:pPr>
        <w:rPr>
          <w:bCs/>
          <w:lang w:val="en-US"/>
        </w:rPr>
      </w:pPr>
      <w:r w:rsidRPr="009A7686">
        <w:rPr>
          <w:bCs/>
          <w:lang w:val="en-US"/>
        </w:rPr>
        <w:lastRenderedPageBreak/>
        <w:t>The second difference between Kodak and Fuji, can be found in the inconsistency in the Kodak leadership, which meant that Kodak’s strategies changed with every new CEO. As a result, the company was never able to diversify successfully. For example, George Fisher, CEO from 1993 until 1999, focused on Kodak’s expertise in digital imaging rather than in chemicals, and mass-produced digital cameras until camera phones destroyed that business. The latest CEO, Antonio Perez, who took charge in 2005, insisted that digital printing would save Kodak. At Fujifilm, technological change sparked an internal power struggle. At first, participants in the consumer film business, who refused to see the looming crises, prevailed. But the eventual winner was Shigetaka Komori, who chided them as ‘lazy’ and ‘irresponsible’ for not preparing better for the digital onslaught. Named boss incrementally between 2000 and 2003, he set about overhauling the company. He spend around US$9 billion on 40 companies since 2000. He slashed costs and jobs. In one 19-month period, he booked more than ¥250 billion in restructuring costs for depreciation and to shed superfluous distributors, development labs, managers and researchers. ‘It was a painful experience,’ says Mr Komori. ‘But to see the situation as it was, nobody could survive. So we had to reconstruct the business model.’</w:t>
      </w:r>
    </w:p>
    <w:p w14:paraId="2E1EB7DB" w14:textId="77777777" w:rsidR="00AB74F6" w:rsidRPr="009A7686" w:rsidRDefault="00AB74F6" w:rsidP="00AB74F6">
      <w:pPr>
        <w:rPr>
          <w:bCs/>
          <w:lang w:val="en-US"/>
        </w:rPr>
      </w:pPr>
      <w:r w:rsidRPr="009A7686">
        <w:rPr>
          <w:bCs/>
          <w:lang w:val="en-US"/>
        </w:rPr>
        <w:t xml:space="preserve">The third difference between the Kodak and Fujifilm companies can be found in their ability to make good decisions in a changing market environment. Kodak executives were not used to competing in a high-technology world in which speed-to-market is critical to success. Hence, they were more committed to making perfect products than to getting products into the market as quickly as possible and fixing the shortcomings in later models. Even when Kodak decided to diversify, it took years to make its first acquisition. It created a widely admired venture-capital arm, but never made big enough decisions to create breakthroughs. By contrast, rather than simply trying to convert its film camera business to a digital camera business, Fujifilm decided to tap its chemical expertise for other uses. Film is a bit like skin – both contain collagen. Just as photos fade because of oxidation, cosmetic firms would like you to think that skin is preserved with anti-oxidants. In Fuji’s library of 200 000 chemical compounds, 4 000 are related to anti-oxidants. Therefore the company launched a line of cosmetics which is sold in Asia and Europe. Fuji also made other good decisions, such as successfully branched out into other pharmaceuticals, liquid-crystal display (LCD) panels for television sets and other electronic devices. Today, Fujifilm makes only 1% of its revenue from photographic film. Fujifilm produces Avigan, a flu-treatment drug approved in Japan. During April 2020, Avigan was being trialled as a potential coronavirus treatment. </w:t>
      </w:r>
    </w:p>
    <w:p w14:paraId="6B80062E" w14:textId="77777777" w:rsidR="00AB74F6" w:rsidRPr="009A7686" w:rsidRDefault="00AB74F6" w:rsidP="00AB74F6">
      <w:pPr>
        <w:rPr>
          <w:bCs/>
          <w:lang w:val="en-US"/>
        </w:rPr>
      </w:pPr>
      <w:r w:rsidRPr="009A7686">
        <w:rPr>
          <w:bCs/>
          <w:lang w:val="en-US"/>
        </w:rPr>
        <w:t>The fourth difference between the companies can be found in their ability to choose appropriate target markets for the future. While many high technology companies were achieving great success in emerging markets, Kodak’s failure to read the emerging markets correctly cost the company dearly. Emerging markets generally switched early on from analogue to digital, with many emerging markets leapfrogging from having no cameras straight to using digital on the back of the rapid adoption of cellular telephone technology.</w:t>
      </w:r>
    </w:p>
    <w:p w14:paraId="2979F757" w14:textId="77777777" w:rsidR="00AB74F6" w:rsidRPr="009A7686" w:rsidRDefault="00AB74F6" w:rsidP="00AB74F6">
      <w:pPr>
        <w:rPr>
          <w:bCs/>
          <w:lang w:val="en-US"/>
        </w:rPr>
      </w:pPr>
      <w:r w:rsidRPr="009A7686">
        <w:rPr>
          <w:bCs/>
          <w:lang w:val="en-US"/>
        </w:rPr>
        <w:t>Whereas Fujifilm has made excellent decisions and survived, Kodak, like so many great companies before it, seems to have run its course and is on the brink of simply fading away.</w:t>
      </w:r>
    </w:p>
    <w:p w14:paraId="43C78971" w14:textId="77777777" w:rsidR="00AB74F6" w:rsidRDefault="00AB74F6" w:rsidP="00AB74F6"/>
    <w:p w14:paraId="58F09E26" w14:textId="798F5EDD" w:rsidR="00AB74F6" w:rsidRDefault="00AB74F6" w:rsidP="00AB74F6">
      <w:r>
        <w:rPr>
          <w:b/>
        </w:rPr>
        <w:t xml:space="preserve">Question </w:t>
      </w:r>
      <w:r w:rsidR="00733CB2">
        <w:rPr>
          <w:b/>
        </w:rPr>
        <w:t>11</w:t>
      </w:r>
    </w:p>
    <w:p w14:paraId="21EFF970" w14:textId="77777777" w:rsidR="00AB74F6" w:rsidRDefault="00AB74F6" w:rsidP="00AB74F6">
      <w:pPr>
        <w:rPr>
          <w:lang w:val="en-GB"/>
        </w:rPr>
      </w:pPr>
      <w:r>
        <w:rPr>
          <w:lang w:val="en-GB"/>
        </w:rPr>
        <w:t>D</w:t>
      </w:r>
      <w:r w:rsidRPr="00DA438D">
        <w:rPr>
          <w:lang w:val="en-GB"/>
        </w:rPr>
        <w:t>igital photography that replaced film an</w:t>
      </w:r>
      <w:r>
        <w:rPr>
          <w:lang w:val="en-GB"/>
        </w:rPr>
        <w:t>d smartphones replacing cameras can be described as a _____ facing both Kodak and Fujifilm companies.</w:t>
      </w:r>
    </w:p>
    <w:p w14:paraId="0E410B2B" w14:textId="77777777" w:rsidR="00AB74F6" w:rsidRDefault="00AB74F6" w:rsidP="00AB74F6">
      <w:pPr>
        <w:rPr>
          <w:lang w:val="en-GB"/>
        </w:rPr>
      </w:pPr>
    </w:p>
    <w:p w14:paraId="70561D0D" w14:textId="217D7E12" w:rsidR="00AB74F6" w:rsidRDefault="00880856" w:rsidP="00AB74F6">
      <w:pPr>
        <w:rPr>
          <w:lang w:val="en-GB"/>
        </w:rPr>
      </w:pPr>
      <w:r>
        <w:rPr>
          <w:lang w:val="en-GB"/>
        </w:rPr>
        <w:t>a</w:t>
      </w:r>
      <w:r w:rsidR="00AB74F6">
        <w:rPr>
          <w:lang w:val="en-GB"/>
        </w:rPr>
        <w:tab/>
        <w:t>weakness</w:t>
      </w:r>
    </w:p>
    <w:p w14:paraId="32A570E9" w14:textId="2F7C42EA" w:rsidR="00AB74F6" w:rsidRDefault="00880856" w:rsidP="00AB74F6">
      <w:pPr>
        <w:rPr>
          <w:lang w:val="en-GB"/>
        </w:rPr>
      </w:pPr>
      <w:r>
        <w:rPr>
          <w:lang w:val="en-GB"/>
        </w:rPr>
        <w:lastRenderedPageBreak/>
        <w:t>b</w:t>
      </w:r>
      <w:r w:rsidR="00AB74F6">
        <w:rPr>
          <w:lang w:val="en-GB"/>
        </w:rPr>
        <w:tab/>
        <w:t>problem</w:t>
      </w:r>
    </w:p>
    <w:p w14:paraId="0FE977C9" w14:textId="5B16F074" w:rsidR="00AB74F6" w:rsidRDefault="00880856" w:rsidP="00AB74F6">
      <w:pPr>
        <w:rPr>
          <w:lang w:val="en-GB"/>
        </w:rPr>
      </w:pPr>
      <w:r>
        <w:rPr>
          <w:lang w:val="en-GB"/>
        </w:rPr>
        <w:t>c</w:t>
      </w:r>
      <w:r w:rsidR="00AB74F6">
        <w:rPr>
          <w:lang w:val="en-GB"/>
        </w:rPr>
        <w:tab/>
        <w:t>threat</w:t>
      </w:r>
    </w:p>
    <w:p w14:paraId="0AA50508" w14:textId="75BAD282" w:rsidR="00AB74F6" w:rsidRDefault="00880856" w:rsidP="00AB74F6">
      <w:pPr>
        <w:rPr>
          <w:lang w:val="en-GB"/>
        </w:rPr>
      </w:pPr>
      <w:r>
        <w:rPr>
          <w:lang w:val="en-GB"/>
        </w:rPr>
        <w:t>d</w:t>
      </w:r>
      <w:r w:rsidR="00AB74F6">
        <w:rPr>
          <w:lang w:val="en-GB"/>
        </w:rPr>
        <w:tab/>
        <w:t>opportunity</w:t>
      </w:r>
    </w:p>
    <w:p w14:paraId="6C0F2AF1" w14:textId="77777777" w:rsidR="00AB74F6" w:rsidRDefault="00AB74F6" w:rsidP="00AB74F6">
      <w:pPr>
        <w:rPr>
          <w:lang w:val="en-GB"/>
        </w:rPr>
      </w:pPr>
    </w:p>
    <w:p w14:paraId="1CEF502C" w14:textId="060D8072" w:rsidR="00AB74F6" w:rsidRDefault="00AB74F6" w:rsidP="00AB74F6">
      <w:pPr>
        <w:rPr>
          <w:lang w:val="en-GB"/>
        </w:rPr>
      </w:pPr>
      <w:r>
        <w:rPr>
          <w:b/>
          <w:lang w:val="en-GB"/>
        </w:rPr>
        <w:t xml:space="preserve">Questions </w:t>
      </w:r>
      <w:r w:rsidR="004A4DC9">
        <w:rPr>
          <w:b/>
          <w:lang w:val="en-GB"/>
        </w:rPr>
        <w:t>1</w:t>
      </w:r>
      <w:r>
        <w:rPr>
          <w:b/>
          <w:lang w:val="en-GB"/>
        </w:rPr>
        <w:t xml:space="preserve">2 to </w:t>
      </w:r>
      <w:r w:rsidR="004A4DC9">
        <w:rPr>
          <w:b/>
          <w:lang w:val="en-GB"/>
        </w:rPr>
        <w:t>1</w:t>
      </w:r>
      <w:r>
        <w:rPr>
          <w:b/>
          <w:lang w:val="en-GB"/>
        </w:rPr>
        <w:t>5</w:t>
      </w:r>
    </w:p>
    <w:p w14:paraId="23E35BC3" w14:textId="1A79511B" w:rsidR="00AB74F6" w:rsidRDefault="00AB74F6" w:rsidP="00AB74F6">
      <w:r>
        <w:t xml:space="preserve">Consider the following events pertaining to the two companies, Kodak and Fujifilm to answer questions </w:t>
      </w:r>
      <w:r w:rsidR="004A4DC9">
        <w:t>1</w:t>
      </w:r>
      <w:r>
        <w:t xml:space="preserve">2 to </w:t>
      </w:r>
      <w:r w:rsidR="004A4DC9">
        <w:t>1</w:t>
      </w:r>
      <w:r>
        <w:t>5:</w:t>
      </w:r>
    </w:p>
    <w:p w14:paraId="64440F05" w14:textId="77777777" w:rsidR="00AB74F6" w:rsidRDefault="00AB74F6" w:rsidP="00AB74F6"/>
    <w:p w14:paraId="22012216" w14:textId="77777777" w:rsidR="00AB74F6" w:rsidRDefault="00AB74F6" w:rsidP="00AB74F6">
      <w:pPr>
        <w:ind w:left="720" w:hanging="720"/>
      </w:pPr>
      <w:r>
        <w:t>A</w:t>
      </w:r>
      <w:r>
        <w:tab/>
        <w:t xml:space="preserve">From a revenue high of </w:t>
      </w:r>
      <w:r>
        <w:rPr>
          <w:bCs/>
          <w:lang w:val="en-US"/>
        </w:rPr>
        <w:t>nearly US$16 billion in 1996 and profits of</w:t>
      </w:r>
      <w:r w:rsidRPr="009A2BAD">
        <w:rPr>
          <w:bCs/>
          <w:lang w:val="en-US"/>
        </w:rPr>
        <w:t xml:space="preserve"> US$2.5 billion in 1999</w:t>
      </w:r>
      <w:r>
        <w:rPr>
          <w:bCs/>
          <w:lang w:val="en-US"/>
        </w:rPr>
        <w:t xml:space="preserve">, </w:t>
      </w:r>
      <w:r w:rsidRPr="009A2BAD">
        <w:rPr>
          <w:bCs/>
          <w:lang w:val="en-US"/>
        </w:rPr>
        <w:t>Kodak’s financial struggle began as a result of the decline in sales of photographic film</w:t>
      </w:r>
      <w:r>
        <w:rPr>
          <w:bCs/>
          <w:lang w:val="en-US"/>
        </w:rPr>
        <w:t>.</w:t>
      </w:r>
    </w:p>
    <w:p w14:paraId="208575B8" w14:textId="77777777" w:rsidR="00AB74F6" w:rsidRDefault="00AB74F6" w:rsidP="00AB74F6">
      <w:r>
        <w:t>B</w:t>
      </w:r>
      <w:r>
        <w:tab/>
        <w:t>Fujifilm decided to diversify into new lines of business.</w:t>
      </w:r>
    </w:p>
    <w:p w14:paraId="3B01D183" w14:textId="77777777" w:rsidR="00AB74F6" w:rsidRDefault="00AB74F6" w:rsidP="00AB74F6">
      <w:pPr>
        <w:ind w:left="720" w:hanging="720"/>
      </w:pPr>
      <w:r>
        <w:t>C</w:t>
      </w:r>
      <w:r>
        <w:tab/>
        <w:t>Fujifilm decided to squeeze as much money out of the film business for as long as possible and prepared to switch to digital photography.</w:t>
      </w:r>
    </w:p>
    <w:p w14:paraId="4FCF54DF" w14:textId="77777777" w:rsidR="00AB74F6" w:rsidRDefault="00AB74F6" w:rsidP="00AB74F6">
      <w:pPr>
        <w:ind w:left="720" w:hanging="720"/>
      </w:pPr>
      <w:r>
        <w:t>D</w:t>
      </w:r>
      <w:r>
        <w:tab/>
        <w:t>Fujifilm accessed emerging markets, which switched early on from analogue to digital, with many emerging markets leapfrogging from having no cameras straight to using digital on the back of rapid adoption of cellular telephone technology.</w:t>
      </w:r>
    </w:p>
    <w:p w14:paraId="5FF7D763" w14:textId="77777777" w:rsidR="00AB74F6" w:rsidRPr="00580876" w:rsidRDefault="00AB74F6" w:rsidP="00AB74F6">
      <w:pPr>
        <w:ind w:left="720" w:hanging="720"/>
        <w:rPr>
          <w:bCs/>
          <w:lang w:val="en-US"/>
        </w:rPr>
      </w:pPr>
      <w:r>
        <w:t>E</w:t>
      </w:r>
      <w:r>
        <w:tab/>
        <w:t xml:space="preserve">As CEO of Fujifilm, </w:t>
      </w:r>
      <w:r w:rsidRPr="00580876">
        <w:rPr>
          <w:bCs/>
          <w:lang w:val="en-US"/>
        </w:rPr>
        <w:t>Shigetaka Komori spend</w:t>
      </w:r>
      <w:r>
        <w:rPr>
          <w:bCs/>
          <w:lang w:val="en-US"/>
        </w:rPr>
        <w:t xml:space="preserve"> i</w:t>
      </w:r>
      <w:r w:rsidRPr="00580876">
        <w:rPr>
          <w:bCs/>
          <w:lang w:val="en-US"/>
        </w:rPr>
        <w:t>n one 19-month period</w:t>
      </w:r>
      <w:r>
        <w:rPr>
          <w:bCs/>
          <w:lang w:val="en-US"/>
        </w:rPr>
        <w:t xml:space="preserve"> </w:t>
      </w:r>
      <w:r w:rsidRPr="00580876">
        <w:rPr>
          <w:bCs/>
          <w:lang w:val="en-US"/>
        </w:rPr>
        <w:t>more than ¥250 billion in restructuring costs for depreciation and to shed superfluous distributors, development labs, managers and researchers</w:t>
      </w:r>
      <w:r>
        <w:rPr>
          <w:bCs/>
          <w:lang w:val="en-US"/>
        </w:rPr>
        <w:t xml:space="preserve">. He </w:t>
      </w:r>
      <w:r w:rsidRPr="00580876">
        <w:rPr>
          <w:bCs/>
          <w:lang w:val="en-US"/>
        </w:rPr>
        <w:t>reconstruct</w:t>
      </w:r>
      <w:r>
        <w:rPr>
          <w:bCs/>
          <w:lang w:val="en-US"/>
        </w:rPr>
        <w:t>ed</w:t>
      </w:r>
      <w:r w:rsidRPr="00580876">
        <w:rPr>
          <w:bCs/>
          <w:lang w:val="en-US"/>
        </w:rPr>
        <w:t xml:space="preserve"> the business m</w:t>
      </w:r>
      <w:r>
        <w:rPr>
          <w:bCs/>
          <w:lang w:val="en-US"/>
        </w:rPr>
        <w:t xml:space="preserve">odel of the company very successfully and survived. </w:t>
      </w:r>
    </w:p>
    <w:p w14:paraId="420ECBC7" w14:textId="77777777" w:rsidR="00AB74F6" w:rsidRDefault="00AB74F6" w:rsidP="00AB74F6"/>
    <w:p w14:paraId="4CAC70D3" w14:textId="0574C347" w:rsidR="00AB74F6" w:rsidRDefault="00AB74F6" w:rsidP="00AB74F6">
      <w:r>
        <w:rPr>
          <w:b/>
        </w:rPr>
        <w:t xml:space="preserve">Question </w:t>
      </w:r>
      <w:r w:rsidR="004A4DC9">
        <w:rPr>
          <w:b/>
        </w:rPr>
        <w:t>1</w:t>
      </w:r>
      <w:r>
        <w:rPr>
          <w:b/>
        </w:rPr>
        <w:t>2</w:t>
      </w:r>
    </w:p>
    <w:p w14:paraId="0E713F33" w14:textId="77777777" w:rsidR="00AB74F6" w:rsidRDefault="00AB74F6" w:rsidP="00AB74F6">
      <w:r>
        <w:t>Which one of the above is an example of a decision-making skill demonstrated by a manager?</w:t>
      </w:r>
    </w:p>
    <w:p w14:paraId="29923443" w14:textId="77777777" w:rsidR="00AB74F6" w:rsidRDefault="00AB74F6" w:rsidP="00AB74F6"/>
    <w:p w14:paraId="39450D71" w14:textId="77777777" w:rsidR="00AB74F6" w:rsidRDefault="00AB74F6" w:rsidP="00AB74F6"/>
    <w:p w14:paraId="29218869" w14:textId="6B742DF7" w:rsidR="00AB74F6" w:rsidRDefault="00AB74F6" w:rsidP="00AB74F6">
      <w:r>
        <w:rPr>
          <w:b/>
        </w:rPr>
        <w:t xml:space="preserve">Question </w:t>
      </w:r>
      <w:r w:rsidR="004A4DC9">
        <w:rPr>
          <w:b/>
        </w:rPr>
        <w:t>1</w:t>
      </w:r>
      <w:r>
        <w:rPr>
          <w:b/>
        </w:rPr>
        <w:t>3</w:t>
      </w:r>
    </w:p>
    <w:p w14:paraId="067AEE41" w14:textId="77777777" w:rsidR="00AB74F6" w:rsidRDefault="00AB74F6" w:rsidP="00AB74F6">
      <w:r>
        <w:t>Which one of the above is an example of a problem?</w:t>
      </w:r>
    </w:p>
    <w:p w14:paraId="0BD2571F" w14:textId="77777777" w:rsidR="00AB74F6" w:rsidRDefault="00AB74F6" w:rsidP="00AB74F6"/>
    <w:p w14:paraId="1F64EE92" w14:textId="63145F41" w:rsidR="00AB74F6" w:rsidRDefault="00AB74F6" w:rsidP="00AB74F6">
      <w:r>
        <w:rPr>
          <w:b/>
        </w:rPr>
        <w:t xml:space="preserve">Question </w:t>
      </w:r>
      <w:r w:rsidR="004A4DC9">
        <w:rPr>
          <w:b/>
        </w:rPr>
        <w:t>1</w:t>
      </w:r>
      <w:r>
        <w:rPr>
          <w:b/>
        </w:rPr>
        <w:t>4</w:t>
      </w:r>
    </w:p>
    <w:p w14:paraId="7E211441" w14:textId="77777777" w:rsidR="00AB74F6" w:rsidRDefault="00AB74F6" w:rsidP="00AB74F6">
      <w:r>
        <w:t>Which of the above is an example of a decision taken under conditions of risk?</w:t>
      </w:r>
    </w:p>
    <w:p w14:paraId="5612EAD0" w14:textId="77777777" w:rsidR="00AB74F6" w:rsidRDefault="00AB74F6" w:rsidP="00AB74F6"/>
    <w:p w14:paraId="24C2734F" w14:textId="1F972AA4" w:rsidR="00AB74F6" w:rsidRDefault="00AB74F6" w:rsidP="00AB74F6">
      <w:r>
        <w:rPr>
          <w:b/>
        </w:rPr>
        <w:t xml:space="preserve">Question </w:t>
      </w:r>
      <w:r w:rsidR="004A4DC9">
        <w:rPr>
          <w:b/>
        </w:rPr>
        <w:t>1</w:t>
      </w:r>
      <w:r>
        <w:rPr>
          <w:b/>
        </w:rPr>
        <w:t>5</w:t>
      </w:r>
    </w:p>
    <w:p w14:paraId="52CE6CAC" w14:textId="77777777" w:rsidR="00AB74F6" w:rsidRDefault="00AB74F6" w:rsidP="00AB74F6">
      <w:r>
        <w:t>Which of the above are examples of decisions taken under conditions of uncertainty?</w:t>
      </w:r>
    </w:p>
    <w:p w14:paraId="542BED8E" w14:textId="77777777" w:rsidR="00AB74F6" w:rsidRDefault="00AB74F6" w:rsidP="00AB74F6"/>
    <w:p w14:paraId="36E29FE1" w14:textId="77777777" w:rsidR="00AB74F6" w:rsidRDefault="00AB74F6" w:rsidP="00AB74F6"/>
    <w:p w14:paraId="78AA9FCB" w14:textId="77777777" w:rsidR="0093625E" w:rsidRDefault="0093625E" w:rsidP="00AB74F6"/>
    <w:p w14:paraId="41E83563" w14:textId="77777777" w:rsidR="0093625E" w:rsidRDefault="0093625E" w:rsidP="00AB74F6"/>
    <w:p w14:paraId="497042F7" w14:textId="77777777" w:rsidR="0093625E" w:rsidRDefault="0093625E" w:rsidP="00AB74F6"/>
    <w:p w14:paraId="020E7E15" w14:textId="0EE752CC" w:rsidR="00B36221" w:rsidRDefault="00B36221" w:rsidP="00B36221">
      <w:pPr>
        <w:spacing w:after="0"/>
        <w:jc w:val="center"/>
        <w:rPr>
          <w:b/>
          <w:bCs/>
        </w:rPr>
      </w:pPr>
      <w:r>
        <w:rPr>
          <w:b/>
          <w:bCs/>
        </w:rPr>
        <w:lastRenderedPageBreak/>
        <w:t>SECTION B</w:t>
      </w:r>
      <w:r w:rsidR="00214D0B">
        <w:rPr>
          <w:b/>
          <w:bCs/>
        </w:rPr>
        <w:t xml:space="preserve"> </w:t>
      </w:r>
      <w:r w:rsidR="0095003D">
        <w:rPr>
          <w:b/>
          <w:bCs/>
        </w:rPr>
        <w:t xml:space="preserve"> [</w:t>
      </w:r>
      <w:r w:rsidR="00CE7245">
        <w:rPr>
          <w:b/>
          <w:bCs/>
        </w:rPr>
        <w:t>35</w:t>
      </w:r>
      <w:r w:rsidR="0095003D">
        <w:rPr>
          <w:b/>
          <w:bCs/>
        </w:rPr>
        <w:t xml:space="preserve"> marks]</w:t>
      </w:r>
    </w:p>
    <w:p w14:paraId="78D2223B" w14:textId="77777777" w:rsidR="00B36221" w:rsidRDefault="00B36221" w:rsidP="00B36221">
      <w:pPr>
        <w:spacing w:after="0"/>
        <w:jc w:val="left"/>
        <w:rPr>
          <w:b/>
          <w:bCs/>
        </w:rPr>
      </w:pPr>
    </w:p>
    <w:p w14:paraId="7DBE82CE" w14:textId="563399DD" w:rsidR="00E83C8A" w:rsidRPr="00F9056E" w:rsidRDefault="007A3F9E" w:rsidP="00B36221">
      <w:pPr>
        <w:spacing w:after="0" w:line="360" w:lineRule="auto"/>
        <w:rPr>
          <w:b/>
          <w:bCs/>
        </w:rPr>
      </w:pPr>
      <w:r w:rsidRPr="00F9056E">
        <w:rPr>
          <w:b/>
          <w:bCs/>
        </w:rPr>
        <w:t xml:space="preserve">Question </w:t>
      </w:r>
      <w:r w:rsidR="00E62224">
        <w:rPr>
          <w:b/>
          <w:bCs/>
        </w:rPr>
        <w:t>ONE</w:t>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sidRPr="004726BE">
        <w:rPr>
          <w:b/>
          <w:bCs/>
        </w:rPr>
        <w:t>[8 marks]</w:t>
      </w:r>
    </w:p>
    <w:p w14:paraId="76FF3F15" w14:textId="74094906" w:rsidR="0010321F" w:rsidRDefault="0010321F" w:rsidP="00F1472F">
      <w:pPr>
        <w:spacing w:after="0" w:line="360" w:lineRule="auto"/>
      </w:pPr>
      <w:r>
        <w:t>Discuss in detail the</w:t>
      </w:r>
      <w:r w:rsidR="00102E8B">
        <w:t xml:space="preserve"> phases in</w:t>
      </w:r>
      <w:r>
        <w:t xml:space="preserve"> </w:t>
      </w:r>
      <w:r w:rsidR="00102E8B">
        <w:t xml:space="preserve">the </w:t>
      </w:r>
      <w:r>
        <w:t>strategic management process</w:t>
      </w:r>
      <w:r w:rsidR="00F9056E">
        <w:t>.</w:t>
      </w:r>
      <w:r w:rsidR="00102E8B">
        <w:tab/>
      </w:r>
      <w:r w:rsidR="00102E8B">
        <w:tab/>
      </w:r>
    </w:p>
    <w:p w14:paraId="01ED760F" w14:textId="77777777" w:rsidR="00F1472F" w:rsidRDefault="00F1472F" w:rsidP="00F1472F">
      <w:pPr>
        <w:spacing w:after="0" w:line="360" w:lineRule="auto"/>
      </w:pPr>
    </w:p>
    <w:p w14:paraId="1FBA7B49" w14:textId="730A0B4F" w:rsidR="00E62224" w:rsidRDefault="006A0A21" w:rsidP="00E62224">
      <w:pPr>
        <w:spacing w:after="0"/>
        <w:jc w:val="left"/>
      </w:pPr>
      <w:r w:rsidRPr="00F9056E">
        <w:rPr>
          <w:b/>
          <w:bCs/>
        </w:rPr>
        <w:t xml:space="preserve">Question </w:t>
      </w:r>
      <w:r w:rsidR="00E62224">
        <w:rPr>
          <w:b/>
          <w:bCs/>
        </w:rPr>
        <w:t>TWO</w:t>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sidRPr="004726BE">
        <w:rPr>
          <w:b/>
          <w:bCs/>
        </w:rPr>
        <w:t>[7 marks]</w:t>
      </w:r>
    </w:p>
    <w:p w14:paraId="4EEB83DD" w14:textId="5018607B" w:rsidR="006A0A21" w:rsidRPr="00F9056E" w:rsidRDefault="006A0A21" w:rsidP="006A0A21">
      <w:pPr>
        <w:spacing w:after="0" w:line="360" w:lineRule="auto"/>
        <w:rPr>
          <w:b/>
          <w:bCs/>
        </w:rPr>
      </w:pPr>
    </w:p>
    <w:p w14:paraId="3C2EA11C" w14:textId="22573281" w:rsidR="006A0A21" w:rsidRDefault="006A0A21" w:rsidP="006A0A21">
      <w:pPr>
        <w:spacing w:after="0"/>
        <w:jc w:val="left"/>
      </w:pPr>
      <w:r w:rsidRPr="006A0A21">
        <w:t xml:space="preserve">What are the seven stages of </w:t>
      </w:r>
      <w:r w:rsidR="00FE156F">
        <w:t xml:space="preserve">the </w:t>
      </w:r>
      <w:r w:rsidR="00B64B18">
        <w:t>decision-making</w:t>
      </w:r>
      <w:r w:rsidRPr="006A0A21">
        <w:t xml:space="preserve"> process</w:t>
      </w:r>
      <w:r w:rsidR="00B64B18">
        <w:t>?</w:t>
      </w:r>
      <w:r w:rsidR="00B64B18">
        <w:tab/>
      </w:r>
      <w:r w:rsidR="00B64B18">
        <w:tab/>
      </w:r>
      <w:r>
        <w:tab/>
      </w:r>
      <w:r>
        <w:tab/>
      </w:r>
    </w:p>
    <w:p w14:paraId="3DB75267" w14:textId="77777777" w:rsidR="002C3250" w:rsidRDefault="002C3250" w:rsidP="009B1A26">
      <w:pPr>
        <w:spacing w:after="0"/>
        <w:jc w:val="left"/>
        <w:rPr>
          <w:b/>
          <w:bCs/>
        </w:rPr>
      </w:pPr>
    </w:p>
    <w:p w14:paraId="6B3D2B53" w14:textId="32F17E99" w:rsidR="00F0126C" w:rsidRPr="00F9056E" w:rsidRDefault="00F0126C" w:rsidP="00F0126C">
      <w:pPr>
        <w:spacing w:after="0" w:line="360" w:lineRule="auto"/>
        <w:rPr>
          <w:b/>
          <w:bCs/>
        </w:rPr>
      </w:pPr>
      <w:r w:rsidRPr="00F9056E">
        <w:rPr>
          <w:b/>
          <w:bCs/>
        </w:rPr>
        <w:t xml:space="preserve">Question </w:t>
      </w:r>
      <w:r w:rsidR="00E62224">
        <w:rPr>
          <w:b/>
          <w:bCs/>
        </w:rPr>
        <w:t>THREE</w:t>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r>
      <w:r w:rsidR="00E62224">
        <w:rPr>
          <w:b/>
          <w:bCs/>
        </w:rPr>
        <w:tab/>
        <w:t xml:space="preserve"> </w:t>
      </w:r>
      <w:r w:rsidR="00E62224" w:rsidRPr="004726BE">
        <w:rPr>
          <w:b/>
          <w:bCs/>
        </w:rPr>
        <w:t>[10 marks]</w:t>
      </w:r>
    </w:p>
    <w:p w14:paraId="2F43E2EE" w14:textId="19AF742E" w:rsidR="00661AED" w:rsidRDefault="00DA5128" w:rsidP="00DA5128">
      <w:pPr>
        <w:spacing w:after="0" w:line="360" w:lineRule="auto"/>
        <w:jc w:val="left"/>
      </w:pPr>
      <w:r>
        <w:t>What are the</w:t>
      </w:r>
      <w:r w:rsidR="00661AED">
        <w:t xml:space="preserve"> five (5)</w:t>
      </w:r>
      <w:r>
        <w:t xml:space="preserve"> a</w:t>
      </w:r>
      <w:r w:rsidRPr="00DA5128">
        <w:t>dvantages of</w:t>
      </w:r>
      <w:r>
        <w:t xml:space="preserve"> </w:t>
      </w:r>
      <w:r w:rsidRPr="00DA5128">
        <w:t>group decision-making</w:t>
      </w:r>
      <w:r w:rsidR="00661AED">
        <w:t xml:space="preserve"> </w:t>
      </w:r>
      <w:r w:rsidR="006901BE">
        <w:tab/>
      </w:r>
      <w:r w:rsidR="006901BE">
        <w:tab/>
      </w:r>
      <w:r w:rsidR="006901BE">
        <w:tab/>
      </w:r>
    </w:p>
    <w:p w14:paraId="1E204585" w14:textId="77777777" w:rsidR="002C3250" w:rsidRDefault="002C3250" w:rsidP="009B1A26">
      <w:pPr>
        <w:spacing w:after="0"/>
        <w:jc w:val="left"/>
        <w:rPr>
          <w:b/>
          <w:bCs/>
        </w:rPr>
      </w:pPr>
    </w:p>
    <w:p w14:paraId="1274FA77" w14:textId="77777777" w:rsidR="002C4F28" w:rsidRDefault="002C4F28" w:rsidP="006E2007">
      <w:pPr>
        <w:spacing w:after="0"/>
        <w:ind w:firstLine="0"/>
        <w:jc w:val="left"/>
        <w:rPr>
          <w:b/>
          <w:bCs/>
        </w:rPr>
      </w:pPr>
    </w:p>
    <w:p w14:paraId="5D94A687" w14:textId="5894FF71" w:rsidR="002C4F28" w:rsidRDefault="00280D57" w:rsidP="006E2007">
      <w:pPr>
        <w:spacing w:after="0"/>
        <w:ind w:firstLine="0"/>
        <w:jc w:val="left"/>
        <w:rPr>
          <w:b/>
          <w:bCs/>
        </w:rPr>
      </w:pPr>
      <w:r>
        <w:rPr>
          <w:b/>
          <w:bCs/>
        </w:rPr>
        <w:t>Question</w:t>
      </w:r>
      <w:r w:rsidR="00656FBD">
        <w:rPr>
          <w:b/>
          <w:bCs/>
        </w:rPr>
        <w:t xml:space="preserve"> </w:t>
      </w:r>
      <w:r w:rsidR="00E62224">
        <w:rPr>
          <w:b/>
          <w:bCs/>
        </w:rPr>
        <w:t xml:space="preserve">FOUR </w:t>
      </w:r>
      <w:r w:rsidR="00181364">
        <w:rPr>
          <w:b/>
          <w:bCs/>
        </w:rPr>
        <w:tab/>
      </w:r>
      <w:r w:rsidR="00181364">
        <w:rPr>
          <w:b/>
          <w:bCs/>
        </w:rPr>
        <w:tab/>
      </w:r>
      <w:r w:rsidR="00181364">
        <w:rPr>
          <w:b/>
          <w:bCs/>
        </w:rPr>
        <w:tab/>
      </w:r>
      <w:r w:rsidR="00181364">
        <w:rPr>
          <w:b/>
          <w:bCs/>
        </w:rPr>
        <w:tab/>
      </w:r>
      <w:r w:rsidR="00181364">
        <w:rPr>
          <w:b/>
          <w:bCs/>
        </w:rPr>
        <w:tab/>
      </w:r>
      <w:r w:rsidR="00181364">
        <w:rPr>
          <w:b/>
          <w:bCs/>
        </w:rPr>
        <w:tab/>
      </w:r>
      <w:r w:rsidR="00181364">
        <w:rPr>
          <w:b/>
          <w:bCs/>
        </w:rPr>
        <w:tab/>
      </w:r>
      <w:r w:rsidR="00181364">
        <w:rPr>
          <w:b/>
          <w:bCs/>
        </w:rPr>
        <w:tab/>
      </w:r>
      <w:r w:rsidR="00181364">
        <w:rPr>
          <w:b/>
          <w:bCs/>
        </w:rPr>
        <w:tab/>
        <w:t>[10 marks]</w:t>
      </w:r>
    </w:p>
    <w:p w14:paraId="2CE4E7A9" w14:textId="77777777" w:rsidR="00733280" w:rsidRDefault="00733280" w:rsidP="006E2007">
      <w:pPr>
        <w:spacing w:after="0"/>
        <w:ind w:firstLine="0"/>
        <w:jc w:val="left"/>
        <w:rPr>
          <w:b/>
          <w:bCs/>
        </w:rPr>
      </w:pPr>
    </w:p>
    <w:p w14:paraId="391A70A7" w14:textId="3013D478" w:rsidR="00733280" w:rsidRPr="004314DD" w:rsidRDefault="00A321CE" w:rsidP="006E2007">
      <w:pPr>
        <w:spacing w:after="0"/>
        <w:ind w:firstLine="0"/>
        <w:jc w:val="left"/>
      </w:pPr>
      <w:r w:rsidRPr="004314DD">
        <w:t>Discuss</w:t>
      </w:r>
      <w:r w:rsidR="00733280" w:rsidRPr="004314DD">
        <w:t xml:space="preserve"> the five (5) costs of useful information </w:t>
      </w:r>
      <w:r w:rsidR="00733280" w:rsidRPr="004314DD">
        <w:tab/>
      </w:r>
      <w:r w:rsidR="00733280" w:rsidRPr="004314DD">
        <w:tab/>
      </w:r>
      <w:r w:rsidR="00733280" w:rsidRPr="004314DD">
        <w:tab/>
      </w:r>
      <w:r w:rsidR="00733280" w:rsidRPr="004314DD">
        <w:tab/>
      </w:r>
    </w:p>
    <w:p w14:paraId="1787A1A7" w14:textId="77777777" w:rsidR="00280D57" w:rsidRDefault="00280D57" w:rsidP="006E2007">
      <w:pPr>
        <w:spacing w:after="0"/>
        <w:ind w:firstLine="0"/>
        <w:jc w:val="left"/>
        <w:rPr>
          <w:b/>
          <w:bCs/>
        </w:rPr>
      </w:pPr>
    </w:p>
    <w:p w14:paraId="405EAA06" w14:textId="77777777" w:rsidR="00CA5AE9" w:rsidRDefault="00CA5AE9" w:rsidP="0096470C">
      <w:pPr>
        <w:spacing w:after="0" w:line="360" w:lineRule="auto"/>
        <w:ind w:firstLine="0"/>
      </w:pPr>
    </w:p>
    <w:p w14:paraId="0747F696" w14:textId="77777777" w:rsidR="00CA5AE9" w:rsidRDefault="00CA5AE9" w:rsidP="0096470C">
      <w:pPr>
        <w:spacing w:after="0" w:line="360" w:lineRule="auto"/>
        <w:ind w:firstLine="0"/>
      </w:pPr>
    </w:p>
    <w:p w14:paraId="6CAFE643" w14:textId="506D2C43" w:rsidR="00656FBD" w:rsidRPr="00A321CE" w:rsidRDefault="00CA5AE9" w:rsidP="00FE156F">
      <w:pPr>
        <w:spacing w:after="0" w:line="360" w:lineRule="auto"/>
        <w:ind w:firstLine="0"/>
        <w:jc w:val="center"/>
        <w:rPr>
          <w:b/>
          <w:bCs/>
        </w:rPr>
      </w:pPr>
      <w:r w:rsidRPr="00A321CE">
        <w:rPr>
          <w:b/>
          <w:bCs/>
        </w:rPr>
        <w:t>TOTAL [50 marks]</w:t>
      </w:r>
    </w:p>
    <w:sectPr w:rsidR="00656FBD" w:rsidRPr="00A321CE">
      <w:footerReference w:type="even" r:id="rId8"/>
      <w:footerReference w:type="default" r:id="rId9"/>
      <w:footerReference w:type="first" r:id="rId10"/>
      <w:pgSz w:w="11910" w:h="16845"/>
      <w:pgMar w:top="1440" w:right="899" w:bottom="1499" w:left="1442" w:header="720" w:footer="6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A0CBB6" w14:textId="77777777" w:rsidR="0088179F" w:rsidRDefault="0088179F" w:rsidP="00BD761A">
      <w:pPr>
        <w:spacing w:after="0" w:line="240" w:lineRule="auto"/>
      </w:pPr>
      <w:r>
        <w:separator/>
      </w:r>
    </w:p>
  </w:endnote>
  <w:endnote w:type="continuationSeparator" w:id="0">
    <w:p w14:paraId="0F31EF83" w14:textId="77777777" w:rsidR="0088179F" w:rsidRDefault="0088179F" w:rsidP="00BD7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4F635" w14:textId="77777777" w:rsidR="0021099B" w:rsidRDefault="00171ADD">
    <w:pPr>
      <w:spacing w:after="0" w:line="263" w:lineRule="auto"/>
      <w:ind w:right="139" w:firstLine="0"/>
      <w:jc w:val="left"/>
    </w:pPr>
    <w:r>
      <w:rPr>
        <w:rFonts w:ascii="Calibri" w:eastAsia="Calibri" w:hAnsi="Calibri" w:cs="Calibri"/>
        <w:sz w:val="18"/>
      </w:rPr>
      <w:t xml:space="preserve">© Oxford University Press Southern Africa 2019. This material may not be reproduced or distributed, in whole or in part, without prior written permission of Oxford University Press Southern Africa.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5062491"/>
      <w:docPartObj>
        <w:docPartGallery w:val="Page Numbers (Bottom of Page)"/>
        <w:docPartUnique/>
      </w:docPartObj>
    </w:sdtPr>
    <w:sdtEndPr>
      <w:rPr>
        <w:noProof/>
      </w:rPr>
    </w:sdtEndPr>
    <w:sdtContent>
      <w:p w14:paraId="2AAC4464" w14:textId="3FAB3595" w:rsidR="00BD761A" w:rsidRDefault="00BD761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805071" w14:textId="77777777" w:rsidR="00BD761A" w:rsidRDefault="00BD76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91362" w14:textId="77777777" w:rsidR="0021099B" w:rsidRDefault="00171ADD">
    <w:pPr>
      <w:spacing w:after="0" w:line="263" w:lineRule="auto"/>
      <w:ind w:right="139" w:firstLine="0"/>
      <w:jc w:val="left"/>
    </w:pPr>
    <w:r>
      <w:rPr>
        <w:rFonts w:ascii="Calibri" w:eastAsia="Calibri" w:hAnsi="Calibri" w:cs="Calibri"/>
        <w:sz w:val="18"/>
      </w:rPr>
      <w:t xml:space="preserve">© Oxford University Press Southern Africa 2019. This material may not be reproduced or distributed, in whole or in part, without prior written permission of Oxford University Press Southern Africa.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8B231" w14:textId="77777777" w:rsidR="0088179F" w:rsidRDefault="0088179F" w:rsidP="00BD761A">
      <w:pPr>
        <w:spacing w:after="0" w:line="240" w:lineRule="auto"/>
      </w:pPr>
      <w:r>
        <w:separator/>
      </w:r>
    </w:p>
  </w:footnote>
  <w:footnote w:type="continuationSeparator" w:id="0">
    <w:p w14:paraId="1031CE0C" w14:textId="77777777" w:rsidR="0088179F" w:rsidRDefault="0088179F" w:rsidP="00BD76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F3990"/>
    <w:multiLevelType w:val="hybridMultilevel"/>
    <w:tmpl w:val="252EB014"/>
    <w:lvl w:ilvl="0" w:tplc="5E66DF6C">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7C641DE">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38463B36">
      <w:start w:val="1"/>
      <w:numFmt w:val="decimal"/>
      <w:lvlRestart w:val="0"/>
      <w:lvlText w:val="%3"/>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4145F16">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27C4EC2E">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560C9B70">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87D8067A">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C39003C2">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8FB498B6">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 w15:restartNumberingAfterBreak="0">
    <w:nsid w:val="05CF0EB7"/>
    <w:multiLevelType w:val="hybridMultilevel"/>
    <w:tmpl w:val="51965AD8"/>
    <w:lvl w:ilvl="0" w:tplc="A1E447D0">
      <w:start w:val="1"/>
      <w:numFmt w:val="decimal"/>
      <w:lvlText w:val="%1"/>
      <w:lvlJc w:val="left"/>
      <w:pPr>
        <w:ind w:left="1427"/>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6BB21A66">
      <w:start w:val="1"/>
      <w:numFmt w:val="lowerLetter"/>
      <w:lvlText w:val="%2"/>
      <w:lvlJc w:val="left"/>
      <w:pPr>
        <w:ind w:left="14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2DAA527E">
      <w:start w:val="1"/>
      <w:numFmt w:val="lowerRoman"/>
      <w:lvlText w:val="%3"/>
      <w:lvlJc w:val="left"/>
      <w:pPr>
        <w:ind w:left="21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FE7691AE">
      <w:start w:val="1"/>
      <w:numFmt w:val="decimal"/>
      <w:lvlText w:val="%4"/>
      <w:lvlJc w:val="left"/>
      <w:pPr>
        <w:ind w:left="28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3A3C9672">
      <w:start w:val="1"/>
      <w:numFmt w:val="lowerLetter"/>
      <w:lvlText w:val="%5"/>
      <w:lvlJc w:val="left"/>
      <w:pPr>
        <w:ind w:left="35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3C66A2BE">
      <w:start w:val="1"/>
      <w:numFmt w:val="lowerRoman"/>
      <w:lvlText w:val="%6"/>
      <w:lvlJc w:val="left"/>
      <w:pPr>
        <w:ind w:left="43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DFEAB5A8">
      <w:start w:val="1"/>
      <w:numFmt w:val="decimal"/>
      <w:lvlText w:val="%7"/>
      <w:lvlJc w:val="left"/>
      <w:pPr>
        <w:ind w:left="50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7966D57C">
      <w:start w:val="1"/>
      <w:numFmt w:val="lowerLetter"/>
      <w:lvlText w:val="%8"/>
      <w:lvlJc w:val="left"/>
      <w:pPr>
        <w:ind w:left="57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985A2C52">
      <w:start w:val="1"/>
      <w:numFmt w:val="lowerRoman"/>
      <w:lvlText w:val="%9"/>
      <w:lvlJc w:val="left"/>
      <w:pPr>
        <w:ind w:left="64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2" w15:restartNumberingAfterBreak="0">
    <w:nsid w:val="0B085A1B"/>
    <w:multiLevelType w:val="hybridMultilevel"/>
    <w:tmpl w:val="0FCEC500"/>
    <w:lvl w:ilvl="0" w:tplc="49B65168">
      <w:start w:val="1"/>
      <w:numFmt w:val="decimal"/>
      <w:lvlText w:val="%1."/>
      <w:lvlJc w:val="left"/>
      <w:pPr>
        <w:ind w:left="3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8528C18C">
      <w:start w:val="1"/>
      <w:numFmt w:val="lowerLetter"/>
      <w:lvlText w:val="%2"/>
      <w:lvlJc w:val="left"/>
      <w:pPr>
        <w:ind w:left="10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C0DA1D98">
      <w:start w:val="1"/>
      <w:numFmt w:val="lowerRoman"/>
      <w:lvlText w:val="%3"/>
      <w:lvlJc w:val="left"/>
      <w:pPr>
        <w:ind w:left="18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96048148">
      <w:start w:val="1"/>
      <w:numFmt w:val="decimal"/>
      <w:lvlText w:val="%4"/>
      <w:lvlJc w:val="left"/>
      <w:pPr>
        <w:ind w:left="25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076C1E50">
      <w:start w:val="1"/>
      <w:numFmt w:val="lowerLetter"/>
      <w:lvlText w:val="%5"/>
      <w:lvlJc w:val="left"/>
      <w:pPr>
        <w:ind w:left="32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5338270C">
      <w:start w:val="1"/>
      <w:numFmt w:val="lowerRoman"/>
      <w:lvlText w:val="%6"/>
      <w:lvlJc w:val="left"/>
      <w:pPr>
        <w:ind w:left="396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5A087E0C">
      <w:start w:val="1"/>
      <w:numFmt w:val="decimal"/>
      <w:lvlText w:val="%7"/>
      <w:lvlJc w:val="left"/>
      <w:pPr>
        <w:ind w:left="46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38348B5A">
      <w:start w:val="1"/>
      <w:numFmt w:val="lowerLetter"/>
      <w:lvlText w:val="%8"/>
      <w:lvlJc w:val="left"/>
      <w:pPr>
        <w:ind w:left="54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8D629496">
      <w:start w:val="1"/>
      <w:numFmt w:val="lowerRoman"/>
      <w:lvlText w:val="%9"/>
      <w:lvlJc w:val="left"/>
      <w:pPr>
        <w:ind w:left="61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3" w15:restartNumberingAfterBreak="0">
    <w:nsid w:val="0F3755C8"/>
    <w:multiLevelType w:val="hybridMultilevel"/>
    <w:tmpl w:val="F3B6206C"/>
    <w:lvl w:ilvl="0" w:tplc="12BE5660">
      <w:start w:val="1"/>
      <w:numFmt w:val="decimal"/>
      <w:lvlText w:val="%1."/>
      <w:lvlJc w:val="left"/>
      <w:pPr>
        <w:ind w:left="365" w:hanging="360"/>
      </w:pPr>
      <w:rPr>
        <w:rFonts w:hint="default"/>
      </w:rPr>
    </w:lvl>
    <w:lvl w:ilvl="1" w:tplc="1C090019" w:tentative="1">
      <w:start w:val="1"/>
      <w:numFmt w:val="lowerLetter"/>
      <w:lvlText w:val="%2."/>
      <w:lvlJc w:val="left"/>
      <w:pPr>
        <w:ind w:left="1085" w:hanging="360"/>
      </w:pPr>
    </w:lvl>
    <w:lvl w:ilvl="2" w:tplc="1C09001B" w:tentative="1">
      <w:start w:val="1"/>
      <w:numFmt w:val="lowerRoman"/>
      <w:lvlText w:val="%3."/>
      <w:lvlJc w:val="right"/>
      <w:pPr>
        <w:ind w:left="1805" w:hanging="180"/>
      </w:pPr>
    </w:lvl>
    <w:lvl w:ilvl="3" w:tplc="1C09000F" w:tentative="1">
      <w:start w:val="1"/>
      <w:numFmt w:val="decimal"/>
      <w:lvlText w:val="%4."/>
      <w:lvlJc w:val="left"/>
      <w:pPr>
        <w:ind w:left="2525" w:hanging="360"/>
      </w:pPr>
    </w:lvl>
    <w:lvl w:ilvl="4" w:tplc="1C090019" w:tentative="1">
      <w:start w:val="1"/>
      <w:numFmt w:val="lowerLetter"/>
      <w:lvlText w:val="%5."/>
      <w:lvlJc w:val="left"/>
      <w:pPr>
        <w:ind w:left="3245" w:hanging="360"/>
      </w:pPr>
    </w:lvl>
    <w:lvl w:ilvl="5" w:tplc="1C09001B" w:tentative="1">
      <w:start w:val="1"/>
      <w:numFmt w:val="lowerRoman"/>
      <w:lvlText w:val="%6."/>
      <w:lvlJc w:val="right"/>
      <w:pPr>
        <w:ind w:left="3965" w:hanging="180"/>
      </w:pPr>
    </w:lvl>
    <w:lvl w:ilvl="6" w:tplc="1C09000F" w:tentative="1">
      <w:start w:val="1"/>
      <w:numFmt w:val="decimal"/>
      <w:lvlText w:val="%7."/>
      <w:lvlJc w:val="left"/>
      <w:pPr>
        <w:ind w:left="4685" w:hanging="360"/>
      </w:pPr>
    </w:lvl>
    <w:lvl w:ilvl="7" w:tplc="1C090019" w:tentative="1">
      <w:start w:val="1"/>
      <w:numFmt w:val="lowerLetter"/>
      <w:lvlText w:val="%8."/>
      <w:lvlJc w:val="left"/>
      <w:pPr>
        <w:ind w:left="5405" w:hanging="360"/>
      </w:pPr>
    </w:lvl>
    <w:lvl w:ilvl="8" w:tplc="1C09001B" w:tentative="1">
      <w:start w:val="1"/>
      <w:numFmt w:val="lowerRoman"/>
      <w:lvlText w:val="%9."/>
      <w:lvlJc w:val="right"/>
      <w:pPr>
        <w:ind w:left="6125" w:hanging="180"/>
      </w:pPr>
    </w:lvl>
  </w:abstractNum>
  <w:abstractNum w:abstractNumId="4" w15:restartNumberingAfterBreak="0">
    <w:nsid w:val="0FFF6867"/>
    <w:multiLevelType w:val="hybridMultilevel"/>
    <w:tmpl w:val="FC6C5CCE"/>
    <w:lvl w:ilvl="0" w:tplc="C138F86C">
      <w:start w:val="1"/>
      <w:numFmt w:val="upperLetter"/>
      <w:pStyle w:val="numbering"/>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CA36260"/>
    <w:multiLevelType w:val="hybridMultilevel"/>
    <w:tmpl w:val="7F80EB20"/>
    <w:lvl w:ilvl="0" w:tplc="B53E987C">
      <w:start w:val="1"/>
      <w:numFmt w:val="decimal"/>
      <w:lvlText w:val="%1."/>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43BABCC6">
      <w:start w:val="1"/>
      <w:numFmt w:val="lowerLetter"/>
      <w:lvlText w:val="%2"/>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6FE63A48">
      <w:start w:val="1"/>
      <w:numFmt w:val="lowerRoman"/>
      <w:lvlText w:val="%3"/>
      <w:lvlJc w:val="left"/>
      <w:pPr>
        <w:ind w:left="2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2B305BBC">
      <w:start w:val="1"/>
      <w:numFmt w:val="decimal"/>
      <w:lvlText w:val="%4"/>
      <w:lvlJc w:val="left"/>
      <w:pPr>
        <w:ind w:left="28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A4D053D0">
      <w:start w:val="1"/>
      <w:numFmt w:val="lowerLetter"/>
      <w:lvlText w:val="%5"/>
      <w:lvlJc w:val="left"/>
      <w:pPr>
        <w:ind w:left="36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DCA415E4">
      <w:start w:val="1"/>
      <w:numFmt w:val="lowerRoman"/>
      <w:lvlText w:val="%6"/>
      <w:lvlJc w:val="left"/>
      <w:pPr>
        <w:ind w:left="43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4320935A">
      <w:start w:val="1"/>
      <w:numFmt w:val="decimal"/>
      <w:lvlText w:val="%7"/>
      <w:lvlJc w:val="left"/>
      <w:pPr>
        <w:ind w:left="50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48D47482">
      <w:start w:val="1"/>
      <w:numFmt w:val="lowerLetter"/>
      <w:lvlText w:val="%8"/>
      <w:lvlJc w:val="left"/>
      <w:pPr>
        <w:ind w:left="57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11F0A390">
      <w:start w:val="1"/>
      <w:numFmt w:val="lowerRoman"/>
      <w:lvlText w:val="%9"/>
      <w:lvlJc w:val="left"/>
      <w:pPr>
        <w:ind w:left="64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6" w15:restartNumberingAfterBreak="0">
    <w:nsid w:val="21031A1E"/>
    <w:multiLevelType w:val="hybridMultilevel"/>
    <w:tmpl w:val="5F1ADB88"/>
    <w:lvl w:ilvl="0" w:tplc="917E183E">
      <w:start w:val="1"/>
      <w:numFmt w:val="decimal"/>
      <w:lvlText w:val="%1."/>
      <w:lvlJc w:val="left"/>
      <w:pPr>
        <w:ind w:left="7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655CFE08">
      <w:start w:val="1"/>
      <w:numFmt w:val="bullet"/>
      <w:lvlText w:val="•"/>
      <w:lvlJc w:val="left"/>
      <w:pPr>
        <w:ind w:left="11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44389400">
      <w:start w:val="1"/>
      <w:numFmt w:val="bullet"/>
      <w:lvlText w:val="o"/>
      <w:lvlJc w:val="left"/>
      <w:pPr>
        <w:ind w:left="1802"/>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3" w:tplc="51720DCC">
      <w:start w:val="1"/>
      <w:numFmt w:val="bullet"/>
      <w:lvlText w:val="•"/>
      <w:lvlJc w:val="left"/>
      <w:pPr>
        <w:ind w:left="252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4" w:tplc="B6462DEA">
      <w:start w:val="1"/>
      <w:numFmt w:val="bullet"/>
      <w:lvlText w:val="o"/>
      <w:lvlJc w:val="left"/>
      <w:pPr>
        <w:ind w:left="324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5" w:tplc="E8F0EE7C">
      <w:start w:val="1"/>
      <w:numFmt w:val="bullet"/>
      <w:lvlText w:val="▪"/>
      <w:lvlJc w:val="left"/>
      <w:pPr>
        <w:ind w:left="396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6" w:tplc="A394FD54">
      <w:start w:val="1"/>
      <w:numFmt w:val="bullet"/>
      <w:lvlText w:val="•"/>
      <w:lvlJc w:val="left"/>
      <w:pPr>
        <w:ind w:left="468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7" w:tplc="1BE4709C">
      <w:start w:val="1"/>
      <w:numFmt w:val="bullet"/>
      <w:lvlText w:val="o"/>
      <w:lvlJc w:val="left"/>
      <w:pPr>
        <w:ind w:left="540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8" w:tplc="95A45034">
      <w:start w:val="1"/>
      <w:numFmt w:val="bullet"/>
      <w:lvlText w:val="▪"/>
      <w:lvlJc w:val="left"/>
      <w:pPr>
        <w:ind w:left="612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abstractNum>
  <w:abstractNum w:abstractNumId="7" w15:restartNumberingAfterBreak="0">
    <w:nsid w:val="21131120"/>
    <w:multiLevelType w:val="hybridMultilevel"/>
    <w:tmpl w:val="A34AED4E"/>
    <w:lvl w:ilvl="0" w:tplc="1C09000F">
      <w:start w:val="8"/>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8881898"/>
    <w:multiLevelType w:val="hybridMultilevel"/>
    <w:tmpl w:val="7F44D0D6"/>
    <w:lvl w:ilvl="0" w:tplc="24286710">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6930BE6E">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6FE29F0">
      <w:start w:val="1"/>
      <w:numFmt w:val="decimal"/>
      <w:lvlRestart w:val="0"/>
      <w:lvlText w:val="%3"/>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65FCD9C8">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4DC4BFA6">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BE6818C8">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BFA7DA6">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BCD4956E">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425EA4C0">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9" w15:restartNumberingAfterBreak="0">
    <w:nsid w:val="2DF00D19"/>
    <w:multiLevelType w:val="hybridMultilevel"/>
    <w:tmpl w:val="6CAED036"/>
    <w:lvl w:ilvl="0" w:tplc="534265A4">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C2D89178">
      <w:start w:val="1"/>
      <w:numFmt w:val="lowerLetter"/>
      <w:lvlText w:val="%2"/>
      <w:lvlJc w:val="left"/>
      <w:pPr>
        <w:ind w:left="7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36E09B60">
      <w:start w:val="1"/>
      <w:numFmt w:val="lowerRoman"/>
      <w:lvlText w:val="%3"/>
      <w:lvlJc w:val="left"/>
      <w:pPr>
        <w:ind w:left="1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4EDEF986">
      <w:start w:val="1"/>
      <w:numFmt w:val="decimal"/>
      <w:lvlRestart w:val="0"/>
      <w:lvlText w:val="%4"/>
      <w:lvlJc w:val="left"/>
      <w:pPr>
        <w:ind w:left="2268"/>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265E63F0">
      <w:start w:val="1"/>
      <w:numFmt w:val="lowerLetter"/>
      <w:lvlText w:val="%5"/>
      <w:lvlJc w:val="left"/>
      <w:pPr>
        <w:ind w:left="22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56FEDB64">
      <w:start w:val="1"/>
      <w:numFmt w:val="lowerRoman"/>
      <w:lvlText w:val="%6"/>
      <w:lvlJc w:val="left"/>
      <w:pPr>
        <w:ind w:left="30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4D1C7AF6">
      <w:start w:val="1"/>
      <w:numFmt w:val="decimal"/>
      <w:lvlText w:val="%7"/>
      <w:lvlJc w:val="left"/>
      <w:pPr>
        <w:ind w:left="37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2C05438">
      <w:start w:val="1"/>
      <w:numFmt w:val="lowerLetter"/>
      <w:lvlText w:val="%8"/>
      <w:lvlJc w:val="left"/>
      <w:pPr>
        <w:ind w:left="4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734C86B0">
      <w:start w:val="1"/>
      <w:numFmt w:val="lowerRoman"/>
      <w:lvlText w:val="%9"/>
      <w:lvlJc w:val="left"/>
      <w:pPr>
        <w:ind w:left="5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0" w15:restartNumberingAfterBreak="0">
    <w:nsid w:val="363E361E"/>
    <w:multiLevelType w:val="hybridMultilevel"/>
    <w:tmpl w:val="D1C052F6"/>
    <w:lvl w:ilvl="0" w:tplc="2152C912">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445015CA">
      <w:start w:val="1"/>
      <w:numFmt w:val="lowerLetter"/>
      <w:lvlText w:val="%2"/>
      <w:lvlJc w:val="left"/>
      <w:pPr>
        <w:ind w:left="713"/>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4C328402">
      <w:start w:val="1"/>
      <w:numFmt w:val="decimal"/>
      <w:lvlRestart w:val="0"/>
      <w:lvlText w:val="%3"/>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B3D8162E">
      <w:start w:val="1"/>
      <w:numFmt w:val="decimal"/>
      <w:lvlText w:val="%4"/>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4566ED4E">
      <w:start w:val="1"/>
      <w:numFmt w:val="lowerLetter"/>
      <w:lvlText w:val="%5"/>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869EC3BA">
      <w:start w:val="1"/>
      <w:numFmt w:val="lowerRoman"/>
      <w:lvlText w:val="%6"/>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CD41D26">
      <w:start w:val="1"/>
      <w:numFmt w:val="decimal"/>
      <w:lvlText w:val="%7"/>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84C2648C">
      <w:start w:val="1"/>
      <w:numFmt w:val="lowerLetter"/>
      <w:lvlText w:val="%8"/>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D82836AA">
      <w:start w:val="1"/>
      <w:numFmt w:val="lowerRoman"/>
      <w:lvlText w:val="%9"/>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1" w15:restartNumberingAfterBreak="0">
    <w:nsid w:val="3AD82CF0"/>
    <w:multiLevelType w:val="hybridMultilevel"/>
    <w:tmpl w:val="57248EA4"/>
    <w:lvl w:ilvl="0" w:tplc="D2AC9984">
      <w:start w:val="1"/>
      <w:numFmt w:val="decimal"/>
      <w:lvlText w:val="%1"/>
      <w:lvlJc w:val="left"/>
      <w:pPr>
        <w:ind w:left="36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DBB69464">
      <w:start w:val="3"/>
      <w:numFmt w:val="decimal"/>
      <w:lvlText w:val="%2"/>
      <w:lvlJc w:val="left"/>
      <w:pPr>
        <w:ind w:left="1427"/>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27F662C4">
      <w:start w:val="1"/>
      <w:numFmt w:val="lowerRoman"/>
      <w:lvlText w:val="%3"/>
      <w:lvlJc w:val="left"/>
      <w:pPr>
        <w:ind w:left="17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54967B8C">
      <w:start w:val="1"/>
      <w:numFmt w:val="decimal"/>
      <w:lvlText w:val="%4"/>
      <w:lvlJc w:val="left"/>
      <w:pPr>
        <w:ind w:left="25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1EA4DCD0">
      <w:start w:val="1"/>
      <w:numFmt w:val="lowerLetter"/>
      <w:lvlText w:val="%5"/>
      <w:lvlJc w:val="left"/>
      <w:pPr>
        <w:ind w:left="32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958CC88C">
      <w:start w:val="1"/>
      <w:numFmt w:val="lowerRoman"/>
      <w:lvlText w:val="%6"/>
      <w:lvlJc w:val="left"/>
      <w:pPr>
        <w:ind w:left="39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174C2106">
      <w:start w:val="1"/>
      <w:numFmt w:val="decimal"/>
      <w:lvlText w:val="%7"/>
      <w:lvlJc w:val="left"/>
      <w:pPr>
        <w:ind w:left="46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54B03B1A">
      <w:start w:val="1"/>
      <w:numFmt w:val="lowerLetter"/>
      <w:lvlText w:val="%8"/>
      <w:lvlJc w:val="left"/>
      <w:pPr>
        <w:ind w:left="53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D93A16C0">
      <w:start w:val="1"/>
      <w:numFmt w:val="lowerRoman"/>
      <w:lvlText w:val="%9"/>
      <w:lvlJc w:val="left"/>
      <w:pPr>
        <w:ind w:left="61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12" w15:restartNumberingAfterBreak="0">
    <w:nsid w:val="3CD9235F"/>
    <w:multiLevelType w:val="hybridMultilevel"/>
    <w:tmpl w:val="5AD2C6EA"/>
    <w:lvl w:ilvl="0" w:tplc="8B246BF4">
      <w:start w:val="1"/>
      <w:numFmt w:val="decimal"/>
      <w:lvlText w:val="%1"/>
      <w:lvlJc w:val="left"/>
      <w:pPr>
        <w:ind w:left="36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E7EE3F16">
      <w:start w:val="1"/>
      <w:numFmt w:val="lowerLetter"/>
      <w:lvlText w:val="%2"/>
      <w:lvlJc w:val="left"/>
      <w:pPr>
        <w:ind w:left="72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A8BCB148">
      <w:start w:val="1"/>
      <w:numFmt w:val="decimal"/>
      <w:lvlRestart w:val="0"/>
      <w:lvlText w:val="%3"/>
      <w:lvlJc w:val="left"/>
      <w:pPr>
        <w:ind w:left="144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B4E2C12C">
      <w:start w:val="1"/>
      <w:numFmt w:val="decimal"/>
      <w:lvlText w:val="%4"/>
      <w:lvlJc w:val="left"/>
      <w:pPr>
        <w:ind w:left="18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40F8B41C">
      <w:start w:val="1"/>
      <w:numFmt w:val="lowerLetter"/>
      <w:lvlText w:val="%5"/>
      <w:lvlJc w:val="left"/>
      <w:pPr>
        <w:ind w:left="252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09848046">
      <w:start w:val="1"/>
      <w:numFmt w:val="lowerRoman"/>
      <w:lvlText w:val="%6"/>
      <w:lvlJc w:val="left"/>
      <w:pPr>
        <w:ind w:left="324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9F9232FC">
      <w:start w:val="1"/>
      <w:numFmt w:val="decimal"/>
      <w:lvlText w:val="%7"/>
      <w:lvlJc w:val="left"/>
      <w:pPr>
        <w:ind w:left="396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62F0044E">
      <w:start w:val="1"/>
      <w:numFmt w:val="lowerLetter"/>
      <w:lvlText w:val="%8"/>
      <w:lvlJc w:val="left"/>
      <w:pPr>
        <w:ind w:left="468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904E702C">
      <w:start w:val="1"/>
      <w:numFmt w:val="lowerRoman"/>
      <w:lvlText w:val="%9"/>
      <w:lvlJc w:val="left"/>
      <w:pPr>
        <w:ind w:left="54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13" w15:restartNumberingAfterBreak="0">
    <w:nsid w:val="4494372B"/>
    <w:multiLevelType w:val="hybridMultilevel"/>
    <w:tmpl w:val="4860D6FA"/>
    <w:lvl w:ilvl="0" w:tplc="D2A486E2">
      <w:start w:val="2"/>
      <w:numFmt w:val="decimal"/>
      <w:lvlText w:val="%1."/>
      <w:lvlJc w:val="left"/>
      <w:pPr>
        <w:ind w:left="10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3208D1EE">
      <w:start w:val="1"/>
      <w:numFmt w:val="decimal"/>
      <w:lvlText w:val="%2"/>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27BCAD78">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5D6C9160">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A1AE419C">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9238F74E">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33E56CA">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F7A098E">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C5B685AE">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4" w15:restartNumberingAfterBreak="0">
    <w:nsid w:val="4B9F4F5A"/>
    <w:multiLevelType w:val="hybridMultilevel"/>
    <w:tmpl w:val="C5D0495A"/>
    <w:lvl w:ilvl="0" w:tplc="8506B894">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7B90A29E">
      <w:start w:val="1"/>
      <w:numFmt w:val="lowerLetter"/>
      <w:lvlText w:val="%2"/>
      <w:lvlJc w:val="left"/>
      <w:pPr>
        <w:ind w:left="668"/>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8A6ABAC">
      <w:start w:val="1"/>
      <w:numFmt w:val="decimal"/>
      <w:lvlRestart w:val="0"/>
      <w:lvlText w:val="%3"/>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7486BBC2">
      <w:start w:val="1"/>
      <w:numFmt w:val="decimal"/>
      <w:lvlText w:val="%4"/>
      <w:lvlJc w:val="left"/>
      <w:pPr>
        <w:ind w:left="16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B63004B8">
      <w:start w:val="1"/>
      <w:numFmt w:val="lowerLetter"/>
      <w:lvlText w:val="%5"/>
      <w:lvlJc w:val="left"/>
      <w:pPr>
        <w:ind w:left="241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64F80954">
      <w:start w:val="1"/>
      <w:numFmt w:val="lowerRoman"/>
      <w:lvlText w:val="%6"/>
      <w:lvlJc w:val="left"/>
      <w:pPr>
        <w:ind w:left="313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32204C5E">
      <w:start w:val="1"/>
      <w:numFmt w:val="decimal"/>
      <w:lvlText w:val="%7"/>
      <w:lvlJc w:val="left"/>
      <w:pPr>
        <w:ind w:left="385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5F25D26">
      <w:start w:val="1"/>
      <w:numFmt w:val="lowerLetter"/>
      <w:lvlText w:val="%8"/>
      <w:lvlJc w:val="left"/>
      <w:pPr>
        <w:ind w:left="457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EFF06C70">
      <w:start w:val="1"/>
      <w:numFmt w:val="lowerRoman"/>
      <w:lvlText w:val="%9"/>
      <w:lvlJc w:val="left"/>
      <w:pPr>
        <w:ind w:left="52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5" w15:restartNumberingAfterBreak="0">
    <w:nsid w:val="4EA02005"/>
    <w:multiLevelType w:val="hybridMultilevel"/>
    <w:tmpl w:val="655A8D96"/>
    <w:lvl w:ilvl="0" w:tplc="24F4F480">
      <w:start w:val="17"/>
      <w:numFmt w:val="decimal"/>
      <w:lvlText w:val="%1."/>
      <w:lvlJc w:val="left"/>
      <w:pPr>
        <w:ind w:left="1080" w:hanging="360"/>
      </w:pPr>
      <w:rPr>
        <w:rFonts w:hint="default"/>
        <w:b/>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4EE03BD3"/>
    <w:multiLevelType w:val="hybridMultilevel"/>
    <w:tmpl w:val="295ABF90"/>
    <w:lvl w:ilvl="0" w:tplc="12BE5660">
      <w:start w:val="1"/>
      <w:numFmt w:val="decimal"/>
      <w:lvlText w:val="%1."/>
      <w:lvlJc w:val="left"/>
      <w:pPr>
        <w:ind w:left="365" w:hanging="360"/>
      </w:pPr>
      <w:rPr>
        <w:rFonts w:hint="default"/>
      </w:rPr>
    </w:lvl>
    <w:lvl w:ilvl="1" w:tplc="1C090019" w:tentative="1">
      <w:start w:val="1"/>
      <w:numFmt w:val="lowerLetter"/>
      <w:lvlText w:val="%2."/>
      <w:lvlJc w:val="left"/>
      <w:pPr>
        <w:ind w:left="1085" w:hanging="360"/>
      </w:pPr>
    </w:lvl>
    <w:lvl w:ilvl="2" w:tplc="1C09001B" w:tentative="1">
      <w:start w:val="1"/>
      <w:numFmt w:val="lowerRoman"/>
      <w:lvlText w:val="%3."/>
      <w:lvlJc w:val="right"/>
      <w:pPr>
        <w:ind w:left="1805" w:hanging="180"/>
      </w:pPr>
    </w:lvl>
    <w:lvl w:ilvl="3" w:tplc="1C09000F" w:tentative="1">
      <w:start w:val="1"/>
      <w:numFmt w:val="decimal"/>
      <w:lvlText w:val="%4."/>
      <w:lvlJc w:val="left"/>
      <w:pPr>
        <w:ind w:left="2525" w:hanging="360"/>
      </w:pPr>
    </w:lvl>
    <w:lvl w:ilvl="4" w:tplc="1C090019" w:tentative="1">
      <w:start w:val="1"/>
      <w:numFmt w:val="lowerLetter"/>
      <w:lvlText w:val="%5."/>
      <w:lvlJc w:val="left"/>
      <w:pPr>
        <w:ind w:left="3245" w:hanging="360"/>
      </w:pPr>
    </w:lvl>
    <w:lvl w:ilvl="5" w:tplc="1C09001B" w:tentative="1">
      <w:start w:val="1"/>
      <w:numFmt w:val="lowerRoman"/>
      <w:lvlText w:val="%6."/>
      <w:lvlJc w:val="right"/>
      <w:pPr>
        <w:ind w:left="3965" w:hanging="180"/>
      </w:pPr>
    </w:lvl>
    <w:lvl w:ilvl="6" w:tplc="1C09000F" w:tentative="1">
      <w:start w:val="1"/>
      <w:numFmt w:val="decimal"/>
      <w:lvlText w:val="%7."/>
      <w:lvlJc w:val="left"/>
      <w:pPr>
        <w:ind w:left="4685" w:hanging="360"/>
      </w:pPr>
    </w:lvl>
    <w:lvl w:ilvl="7" w:tplc="1C090019" w:tentative="1">
      <w:start w:val="1"/>
      <w:numFmt w:val="lowerLetter"/>
      <w:lvlText w:val="%8."/>
      <w:lvlJc w:val="left"/>
      <w:pPr>
        <w:ind w:left="5405" w:hanging="360"/>
      </w:pPr>
    </w:lvl>
    <w:lvl w:ilvl="8" w:tplc="1C09001B" w:tentative="1">
      <w:start w:val="1"/>
      <w:numFmt w:val="lowerRoman"/>
      <w:lvlText w:val="%9."/>
      <w:lvlJc w:val="right"/>
      <w:pPr>
        <w:ind w:left="6125" w:hanging="180"/>
      </w:pPr>
    </w:lvl>
  </w:abstractNum>
  <w:abstractNum w:abstractNumId="17" w15:restartNumberingAfterBreak="0">
    <w:nsid w:val="51630800"/>
    <w:multiLevelType w:val="hybridMultilevel"/>
    <w:tmpl w:val="4C40CC16"/>
    <w:lvl w:ilvl="0" w:tplc="155E2AB0">
      <w:start w:val="1"/>
      <w:numFmt w:val="decimal"/>
      <w:lvlText w:val="%1."/>
      <w:lvlJc w:val="left"/>
      <w:pPr>
        <w:ind w:left="3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2B4C4CDE">
      <w:start w:val="1"/>
      <w:numFmt w:val="lowerLetter"/>
      <w:lvlText w:val="%2"/>
      <w:lvlJc w:val="left"/>
      <w:pPr>
        <w:ind w:left="12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44F4C7E0">
      <w:start w:val="1"/>
      <w:numFmt w:val="lowerRoman"/>
      <w:lvlText w:val="%3"/>
      <w:lvlJc w:val="left"/>
      <w:pPr>
        <w:ind w:left="19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82F8C6BA">
      <w:start w:val="1"/>
      <w:numFmt w:val="decimal"/>
      <w:lvlText w:val="%4"/>
      <w:lvlJc w:val="left"/>
      <w:pPr>
        <w:ind w:left="26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4724ACE4">
      <w:start w:val="1"/>
      <w:numFmt w:val="lowerLetter"/>
      <w:lvlText w:val="%5"/>
      <w:lvlJc w:val="left"/>
      <w:pPr>
        <w:ind w:left="336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25EE8A1A">
      <w:start w:val="1"/>
      <w:numFmt w:val="lowerRoman"/>
      <w:lvlText w:val="%6"/>
      <w:lvlJc w:val="left"/>
      <w:pPr>
        <w:ind w:left="40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8B76CA26">
      <w:start w:val="1"/>
      <w:numFmt w:val="decimal"/>
      <w:lvlText w:val="%7"/>
      <w:lvlJc w:val="left"/>
      <w:pPr>
        <w:ind w:left="48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9D5E8A60">
      <w:start w:val="1"/>
      <w:numFmt w:val="lowerLetter"/>
      <w:lvlText w:val="%8"/>
      <w:lvlJc w:val="left"/>
      <w:pPr>
        <w:ind w:left="55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2CE225DC">
      <w:start w:val="1"/>
      <w:numFmt w:val="lowerRoman"/>
      <w:lvlText w:val="%9"/>
      <w:lvlJc w:val="left"/>
      <w:pPr>
        <w:ind w:left="62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18" w15:restartNumberingAfterBreak="0">
    <w:nsid w:val="5BC556ED"/>
    <w:multiLevelType w:val="hybridMultilevel"/>
    <w:tmpl w:val="232CCD04"/>
    <w:lvl w:ilvl="0" w:tplc="CD8AD0DE">
      <w:start w:val="4"/>
      <w:numFmt w:val="decimal"/>
      <w:lvlText w:val="%1."/>
      <w:lvlJc w:val="left"/>
      <w:pPr>
        <w:ind w:left="10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73CCC274">
      <w:start w:val="1"/>
      <w:numFmt w:val="decimal"/>
      <w:lvlText w:val="%2"/>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96BA033C">
      <w:start w:val="1"/>
      <w:numFmt w:val="lowerRoman"/>
      <w:lvlText w:val="%3"/>
      <w:lvlJc w:val="left"/>
      <w:pPr>
        <w:ind w:left="14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6B7860A2">
      <w:start w:val="1"/>
      <w:numFmt w:val="decimal"/>
      <w:lvlText w:val="%4"/>
      <w:lvlJc w:val="left"/>
      <w:pPr>
        <w:ind w:left="21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8E0E4874">
      <w:start w:val="1"/>
      <w:numFmt w:val="lowerLetter"/>
      <w:lvlText w:val="%5"/>
      <w:lvlJc w:val="left"/>
      <w:pPr>
        <w:ind w:left="28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02094A0">
      <w:start w:val="1"/>
      <w:numFmt w:val="lowerRoman"/>
      <w:lvlText w:val="%6"/>
      <w:lvlJc w:val="left"/>
      <w:pPr>
        <w:ind w:left="35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526B032">
      <w:start w:val="1"/>
      <w:numFmt w:val="decimal"/>
      <w:lvlText w:val="%7"/>
      <w:lvlJc w:val="left"/>
      <w:pPr>
        <w:ind w:left="43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EE68B6D0">
      <w:start w:val="1"/>
      <w:numFmt w:val="lowerLetter"/>
      <w:lvlText w:val="%8"/>
      <w:lvlJc w:val="left"/>
      <w:pPr>
        <w:ind w:left="50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58E0DAE">
      <w:start w:val="1"/>
      <w:numFmt w:val="lowerRoman"/>
      <w:lvlText w:val="%9"/>
      <w:lvlJc w:val="left"/>
      <w:pPr>
        <w:ind w:left="57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9" w15:restartNumberingAfterBreak="0">
    <w:nsid w:val="61095839"/>
    <w:multiLevelType w:val="hybridMultilevel"/>
    <w:tmpl w:val="9F1A1CB4"/>
    <w:lvl w:ilvl="0" w:tplc="915E3356">
      <w:start w:val="1"/>
      <w:numFmt w:val="decimal"/>
      <w:lvlText w:val="%1"/>
      <w:lvlJc w:val="left"/>
      <w:pPr>
        <w:ind w:left="1427"/>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BA9C9202">
      <w:start w:val="1"/>
      <w:numFmt w:val="lowerLetter"/>
      <w:lvlText w:val="%2"/>
      <w:lvlJc w:val="left"/>
      <w:pPr>
        <w:ind w:left="17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C27801F0">
      <w:start w:val="1"/>
      <w:numFmt w:val="lowerRoman"/>
      <w:lvlText w:val="%3"/>
      <w:lvlJc w:val="left"/>
      <w:pPr>
        <w:ind w:left="25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D6260742">
      <w:start w:val="1"/>
      <w:numFmt w:val="decimal"/>
      <w:lvlText w:val="%4"/>
      <w:lvlJc w:val="left"/>
      <w:pPr>
        <w:ind w:left="32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DF40247C">
      <w:start w:val="1"/>
      <w:numFmt w:val="lowerLetter"/>
      <w:lvlText w:val="%5"/>
      <w:lvlJc w:val="left"/>
      <w:pPr>
        <w:ind w:left="39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EF2E7E50">
      <w:start w:val="1"/>
      <w:numFmt w:val="lowerRoman"/>
      <w:lvlText w:val="%6"/>
      <w:lvlJc w:val="left"/>
      <w:pPr>
        <w:ind w:left="46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28B85D2A">
      <w:start w:val="1"/>
      <w:numFmt w:val="decimal"/>
      <w:lvlText w:val="%7"/>
      <w:lvlJc w:val="left"/>
      <w:pPr>
        <w:ind w:left="53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806650E4">
      <w:start w:val="1"/>
      <w:numFmt w:val="lowerLetter"/>
      <w:lvlText w:val="%8"/>
      <w:lvlJc w:val="left"/>
      <w:pPr>
        <w:ind w:left="61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D5C684B8">
      <w:start w:val="1"/>
      <w:numFmt w:val="lowerRoman"/>
      <w:lvlText w:val="%9"/>
      <w:lvlJc w:val="left"/>
      <w:pPr>
        <w:ind w:left="68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20" w15:restartNumberingAfterBreak="0">
    <w:nsid w:val="663E3080"/>
    <w:multiLevelType w:val="hybridMultilevel"/>
    <w:tmpl w:val="F3B6206C"/>
    <w:lvl w:ilvl="0" w:tplc="FFFFFFFF">
      <w:start w:val="1"/>
      <w:numFmt w:val="decimal"/>
      <w:lvlText w:val="%1."/>
      <w:lvlJc w:val="left"/>
      <w:pPr>
        <w:ind w:left="365" w:hanging="360"/>
      </w:pPr>
      <w:rPr>
        <w:rFonts w:hint="default"/>
      </w:rPr>
    </w:lvl>
    <w:lvl w:ilvl="1" w:tplc="FFFFFFFF" w:tentative="1">
      <w:start w:val="1"/>
      <w:numFmt w:val="lowerLetter"/>
      <w:lvlText w:val="%2."/>
      <w:lvlJc w:val="left"/>
      <w:pPr>
        <w:ind w:left="1085" w:hanging="360"/>
      </w:pPr>
    </w:lvl>
    <w:lvl w:ilvl="2" w:tplc="FFFFFFFF" w:tentative="1">
      <w:start w:val="1"/>
      <w:numFmt w:val="lowerRoman"/>
      <w:lvlText w:val="%3."/>
      <w:lvlJc w:val="right"/>
      <w:pPr>
        <w:ind w:left="1805" w:hanging="180"/>
      </w:pPr>
    </w:lvl>
    <w:lvl w:ilvl="3" w:tplc="FFFFFFFF" w:tentative="1">
      <w:start w:val="1"/>
      <w:numFmt w:val="decimal"/>
      <w:lvlText w:val="%4."/>
      <w:lvlJc w:val="left"/>
      <w:pPr>
        <w:ind w:left="2525" w:hanging="360"/>
      </w:pPr>
    </w:lvl>
    <w:lvl w:ilvl="4" w:tplc="FFFFFFFF" w:tentative="1">
      <w:start w:val="1"/>
      <w:numFmt w:val="lowerLetter"/>
      <w:lvlText w:val="%5."/>
      <w:lvlJc w:val="left"/>
      <w:pPr>
        <w:ind w:left="3245" w:hanging="360"/>
      </w:pPr>
    </w:lvl>
    <w:lvl w:ilvl="5" w:tplc="FFFFFFFF" w:tentative="1">
      <w:start w:val="1"/>
      <w:numFmt w:val="lowerRoman"/>
      <w:lvlText w:val="%6."/>
      <w:lvlJc w:val="right"/>
      <w:pPr>
        <w:ind w:left="3965" w:hanging="180"/>
      </w:pPr>
    </w:lvl>
    <w:lvl w:ilvl="6" w:tplc="FFFFFFFF" w:tentative="1">
      <w:start w:val="1"/>
      <w:numFmt w:val="decimal"/>
      <w:lvlText w:val="%7."/>
      <w:lvlJc w:val="left"/>
      <w:pPr>
        <w:ind w:left="4685" w:hanging="360"/>
      </w:pPr>
    </w:lvl>
    <w:lvl w:ilvl="7" w:tplc="FFFFFFFF" w:tentative="1">
      <w:start w:val="1"/>
      <w:numFmt w:val="lowerLetter"/>
      <w:lvlText w:val="%8."/>
      <w:lvlJc w:val="left"/>
      <w:pPr>
        <w:ind w:left="5405" w:hanging="360"/>
      </w:pPr>
    </w:lvl>
    <w:lvl w:ilvl="8" w:tplc="FFFFFFFF" w:tentative="1">
      <w:start w:val="1"/>
      <w:numFmt w:val="lowerRoman"/>
      <w:lvlText w:val="%9."/>
      <w:lvlJc w:val="right"/>
      <w:pPr>
        <w:ind w:left="6125" w:hanging="180"/>
      </w:pPr>
    </w:lvl>
  </w:abstractNum>
  <w:abstractNum w:abstractNumId="21" w15:restartNumberingAfterBreak="0">
    <w:nsid w:val="6D8B38A1"/>
    <w:multiLevelType w:val="hybridMultilevel"/>
    <w:tmpl w:val="32F67CEE"/>
    <w:lvl w:ilvl="0" w:tplc="1C09000F">
      <w:start w:val="8"/>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74C876A2"/>
    <w:multiLevelType w:val="hybridMultilevel"/>
    <w:tmpl w:val="DB1EC0B6"/>
    <w:lvl w:ilvl="0" w:tplc="A5A88824">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6F5A4748">
      <w:start w:val="1"/>
      <w:numFmt w:val="decimal"/>
      <w:lvlText w:val="%2"/>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057486D8">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B63CB8AA">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EA1243B6">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32E26F30">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DCECDDB6">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9EE5620">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5DCA7652">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3" w15:restartNumberingAfterBreak="0">
    <w:nsid w:val="75050444"/>
    <w:multiLevelType w:val="hybridMultilevel"/>
    <w:tmpl w:val="A350D88A"/>
    <w:lvl w:ilvl="0" w:tplc="A0C4F54E">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59EE7D2E">
      <w:start w:val="1"/>
      <w:numFmt w:val="lowerLetter"/>
      <w:lvlText w:val="%2."/>
      <w:lvlJc w:val="left"/>
      <w:pPr>
        <w:ind w:left="148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064ACF0">
      <w:start w:val="1"/>
      <w:numFmt w:val="lowerRoman"/>
      <w:lvlText w:val="%3"/>
      <w:lvlJc w:val="left"/>
      <w:pPr>
        <w:ind w:left="14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DD5CB1F6">
      <w:start w:val="1"/>
      <w:numFmt w:val="decimal"/>
      <w:lvlText w:val="%4"/>
      <w:lvlJc w:val="left"/>
      <w:pPr>
        <w:ind w:left="21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98A2105E">
      <w:start w:val="1"/>
      <w:numFmt w:val="lowerLetter"/>
      <w:lvlText w:val="%5"/>
      <w:lvlJc w:val="left"/>
      <w:pPr>
        <w:ind w:left="28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391A0798">
      <w:start w:val="1"/>
      <w:numFmt w:val="lowerRoman"/>
      <w:lvlText w:val="%6"/>
      <w:lvlJc w:val="left"/>
      <w:pPr>
        <w:ind w:left="35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D6DC2DDA">
      <w:start w:val="1"/>
      <w:numFmt w:val="decimal"/>
      <w:lvlText w:val="%7"/>
      <w:lvlJc w:val="left"/>
      <w:pPr>
        <w:ind w:left="43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49B8A68A">
      <w:start w:val="1"/>
      <w:numFmt w:val="lowerLetter"/>
      <w:lvlText w:val="%8"/>
      <w:lvlJc w:val="left"/>
      <w:pPr>
        <w:ind w:left="50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A5B21540">
      <w:start w:val="1"/>
      <w:numFmt w:val="lowerRoman"/>
      <w:lvlText w:val="%9"/>
      <w:lvlJc w:val="left"/>
      <w:pPr>
        <w:ind w:left="57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4" w15:restartNumberingAfterBreak="0">
    <w:nsid w:val="7B203D77"/>
    <w:multiLevelType w:val="hybridMultilevel"/>
    <w:tmpl w:val="8EF4B6A0"/>
    <w:lvl w:ilvl="0" w:tplc="BF026276">
      <w:start w:val="1"/>
      <w:numFmt w:val="decimal"/>
      <w:lvlText w:val="%1."/>
      <w:lvlJc w:val="left"/>
      <w:pPr>
        <w:ind w:left="7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AC48FBFE">
      <w:start w:val="1"/>
      <w:numFmt w:val="lowerLetter"/>
      <w:lvlText w:val="%2"/>
      <w:lvlJc w:val="left"/>
      <w:pPr>
        <w:ind w:left="144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0C3CCEDC">
      <w:start w:val="1"/>
      <w:numFmt w:val="lowerRoman"/>
      <w:lvlText w:val="%3"/>
      <w:lvlJc w:val="left"/>
      <w:pPr>
        <w:ind w:left="21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4EFEB988">
      <w:start w:val="1"/>
      <w:numFmt w:val="decimal"/>
      <w:lvlText w:val="%4"/>
      <w:lvlJc w:val="left"/>
      <w:pPr>
        <w:ind w:left="288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271A52D8">
      <w:start w:val="1"/>
      <w:numFmt w:val="lowerLetter"/>
      <w:lvlText w:val="%5"/>
      <w:lvlJc w:val="left"/>
      <w:pPr>
        <w:ind w:left="360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3CABB84">
      <w:start w:val="1"/>
      <w:numFmt w:val="lowerRoman"/>
      <w:lvlText w:val="%6"/>
      <w:lvlJc w:val="left"/>
      <w:pPr>
        <w:ind w:left="432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6A140590">
      <w:start w:val="1"/>
      <w:numFmt w:val="decimal"/>
      <w:lvlText w:val="%7"/>
      <w:lvlJc w:val="left"/>
      <w:pPr>
        <w:ind w:left="504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DE96E5A2">
      <w:start w:val="1"/>
      <w:numFmt w:val="lowerLetter"/>
      <w:lvlText w:val="%8"/>
      <w:lvlJc w:val="left"/>
      <w:pPr>
        <w:ind w:left="57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0720AF20">
      <w:start w:val="1"/>
      <w:numFmt w:val="lowerRoman"/>
      <w:lvlText w:val="%9"/>
      <w:lvlJc w:val="left"/>
      <w:pPr>
        <w:ind w:left="648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25" w15:restartNumberingAfterBreak="0">
    <w:nsid w:val="7BAE1022"/>
    <w:multiLevelType w:val="hybridMultilevel"/>
    <w:tmpl w:val="4C0261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7C1A327B"/>
    <w:multiLevelType w:val="hybridMultilevel"/>
    <w:tmpl w:val="CCF69916"/>
    <w:lvl w:ilvl="0" w:tplc="1C09000F">
      <w:start w:val="1"/>
      <w:numFmt w:val="decimal"/>
      <w:lvlText w:val="%1."/>
      <w:lvlJc w:val="left"/>
      <w:pPr>
        <w:ind w:left="720" w:hanging="360"/>
      </w:pPr>
    </w:lvl>
    <w:lvl w:ilvl="1" w:tplc="1C09000F">
      <w:start w:val="1"/>
      <w:numFmt w:val="decimal"/>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638539377">
    <w:abstractNumId w:val="22"/>
  </w:num>
  <w:num w:numId="2" w16cid:durableId="135152790">
    <w:abstractNumId w:val="11"/>
  </w:num>
  <w:num w:numId="3" w16cid:durableId="1988435293">
    <w:abstractNumId w:val="19"/>
  </w:num>
  <w:num w:numId="4" w16cid:durableId="1103963330">
    <w:abstractNumId w:val="13"/>
  </w:num>
  <w:num w:numId="5" w16cid:durableId="1888184067">
    <w:abstractNumId w:val="1"/>
  </w:num>
  <w:num w:numId="6" w16cid:durableId="411313230">
    <w:abstractNumId w:val="18"/>
  </w:num>
  <w:num w:numId="7" w16cid:durableId="96340035">
    <w:abstractNumId w:val="12"/>
  </w:num>
  <w:num w:numId="8" w16cid:durableId="373775457">
    <w:abstractNumId w:val="0"/>
  </w:num>
  <w:num w:numId="9" w16cid:durableId="951980238">
    <w:abstractNumId w:val="10"/>
  </w:num>
  <w:num w:numId="10" w16cid:durableId="1756171281">
    <w:abstractNumId w:val="23"/>
  </w:num>
  <w:num w:numId="11" w16cid:durableId="447163834">
    <w:abstractNumId w:val="9"/>
  </w:num>
  <w:num w:numId="12" w16cid:durableId="1659503696">
    <w:abstractNumId w:val="8"/>
  </w:num>
  <w:num w:numId="13" w16cid:durableId="229194212">
    <w:abstractNumId w:val="14"/>
  </w:num>
  <w:num w:numId="14" w16cid:durableId="260839568">
    <w:abstractNumId w:val="24"/>
  </w:num>
  <w:num w:numId="15" w16cid:durableId="16195495">
    <w:abstractNumId w:val="6"/>
  </w:num>
  <w:num w:numId="16" w16cid:durableId="282545554">
    <w:abstractNumId w:val="2"/>
  </w:num>
  <w:num w:numId="17" w16cid:durableId="545685313">
    <w:abstractNumId w:val="17"/>
  </w:num>
  <w:num w:numId="18" w16cid:durableId="857426930">
    <w:abstractNumId w:val="5"/>
  </w:num>
  <w:num w:numId="19" w16cid:durableId="1691830176">
    <w:abstractNumId w:val="4"/>
  </w:num>
  <w:num w:numId="20" w16cid:durableId="71978205">
    <w:abstractNumId w:val="26"/>
  </w:num>
  <w:num w:numId="21" w16cid:durableId="52236959">
    <w:abstractNumId w:val="15"/>
  </w:num>
  <w:num w:numId="22" w16cid:durableId="1420562726">
    <w:abstractNumId w:val="21"/>
  </w:num>
  <w:num w:numId="23" w16cid:durableId="876504659">
    <w:abstractNumId w:val="7"/>
  </w:num>
  <w:num w:numId="24" w16cid:durableId="1503280021">
    <w:abstractNumId w:val="3"/>
  </w:num>
  <w:num w:numId="25" w16cid:durableId="1441946677">
    <w:abstractNumId w:val="20"/>
  </w:num>
  <w:num w:numId="26" w16cid:durableId="1883059613">
    <w:abstractNumId w:val="16"/>
  </w:num>
  <w:num w:numId="27" w16cid:durableId="100305012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133"/>
    <w:rsid w:val="00094DC6"/>
    <w:rsid w:val="000C4451"/>
    <w:rsid w:val="000C6C1E"/>
    <w:rsid w:val="00102E8B"/>
    <w:rsid w:val="0010321F"/>
    <w:rsid w:val="001036B0"/>
    <w:rsid w:val="00136B70"/>
    <w:rsid w:val="00171ADD"/>
    <w:rsid w:val="001806F2"/>
    <w:rsid w:val="00181364"/>
    <w:rsid w:val="001969AD"/>
    <w:rsid w:val="001C729D"/>
    <w:rsid w:val="001F42D9"/>
    <w:rsid w:val="0021099B"/>
    <w:rsid w:val="00213BF5"/>
    <w:rsid w:val="00214D0B"/>
    <w:rsid w:val="00280D57"/>
    <w:rsid w:val="002A0BF2"/>
    <w:rsid w:val="002A2F64"/>
    <w:rsid w:val="002A5CCB"/>
    <w:rsid w:val="002C3250"/>
    <w:rsid w:val="002C4F28"/>
    <w:rsid w:val="002D2BBE"/>
    <w:rsid w:val="002F52B8"/>
    <w:rsid w:val="00300AFC"/>
    <w:rsid w:val="0031786D"/>
    <w:rsid w:val="003221D9"/>
    <w:rsid w:val="00334EC0"/>
    <w:rsid w:val="003550C2"/>
    <w:rsid w:val="00361902"/>
    <w:rsid w:val="003629CA"/>
    <w:rsid w:val="003B5EA3"/>
    <w:rsid w:val="003E5103"/>
    <w:rsid w:val="004314DD"/>
    <w:rsid w:val="004726BE"/>
    <w:rsid w:val="00477121"/>
    <w:rsid w:val="0047774D"/>
    <w:rsid w:val="004A3866"/>
    <w:rsid w:val="004A4DC9"/>
    <w:rsid w:val="004D50F8"/>
    <w:rsid w:val="005049B7"/>
    <w:rsid w:val="0056357D"/>
    <w:rsid w:val="005635F3"/>
    <w:rsid w:val="00632ED6"/>
    <w:rsid w:val="00656FBD"/>
    <w:rsid w:val="00661AED"/>
    <w:rsid w:val="00682D23"/>
    <w:rsid w:val="006901BE"/>
    <w:rsid w:val="006A0A21"/>
    <w:rsid w:val="006E2007"/>
    <w:rsid w:val="00700388"/>
    <w:rsid w:val="0071026C"/>
    <w:rsid w:val="00714B31"/>
    <w:rsid w:val="00717236"/>
    <w:rsid w:val="00733280"/>
    <w:rsid w:val="00733CB2"/>
    <w:rsid w:val="007A3F9E"/>
    <w:rsid w:val="007C2C35"/>
    <w:rsid w:val="007C7818"/>
    <w:rsid w:val="007E3BBE"/>
    <w:rsid w:val="008052C6"/>
    <w:rsid w:val="00814CAC"/>
    <w:rsid w:val="0081557F"/>
    <w:rsid w:val="00833ADF"/>
    <w:rsid w:val="00872BE2"/>
    <w:rsid w:val="00880856"/>
    <w:rsid w:val="0088179F"/>
    <w:rsid w:val="008B2F9C"/>
    <w:rsid w:val="009226CB"/>
    <w:rsid w:val="0093625E"/>
    <w:rsid w:val="0095003D"/>
    <w:rsid w:val="00955E61"/>
    <w:rsid w:val="0096044E"/>
    <w:rsid w:val="0096470C"/>
    <w:rsid w:val="00987823"/>
    <w:rsid w:val="009A3BE4"/>
    <w:rsid w:val="009A4133"/>
    <w:rsid w:val="009B1A26"/>
    <w:rsid w:val="00A12111"/>
    <w:rsid w:val="00A200C4"/>
    <w:rsid w:val="00A20493"/>
    <w:rsid w:val="00A321CE"/>
    <w:rsid w:val="00A61CD7"/>
    <w:rsid w:val="00A662EF"/>
    <w:rsid w:val="00A7599D"/>
    <w:rsid w:val="00A81259"/>
    <w:rsid w:val="00AA1053"/>
    <w:rsid w:val="00AB74F6"/>
    <w:rsid w:val="00AC3109"/>
    <w:rsid w:val="00AE3FE3"/>
    <w:rsid w:val="00B34A10"/>
    <w:rsid w:val="00B36221"/>
    <w:rsid w:val="00B52D61"/>
    <w:rsid w:val="00B64B18"/>
    <w:rsid w:val="00BB1B38"/>
    <w:rsid w:val="00BD2CB3"/>
    <w:rsid w:val="00BD761A"/>
    <w:rsid w:val="00BE09BF"/>
    <w:rsid w:val="00BE354D"/>
    <w:rsid w:val="00C10F9B"/>
    <w:rsid w:val="00C33B67"/>
    <w:rsid w:val="00C457EC"/>
    <w:rsid w:val="00C82F3B"/>
    <w:rsid w:val="00CA12AB"/>
    <w:rsid w:val="00CA5AE9"/>
    <w:rsid w:val="00CE7245"/>
    <w:rsid w:val="00CF5522"/>
    <w:rsid w:val="00D16B16"/>
    <w:rsid w:val="00D22C7D"/>
    <w:rsid w:val="00D46E6B"/>
    <w:rsid w:val="00D50263"/>
    <w:rsid w:val="00D508AC"/>
    <w:rsid w:val="00D52183"/>
    <w:rsid w:val="00D924B5"/>
    <w:rsid w:val="00DA5128"/>
    <w:rsid w:val="00DB085C"/>
    <w:rsid w:val="00DF63B1"/>
    <w:rsid w:val="00E07440"/>
    <w:rsid w:val="00E15D36"/>
    <w:rsid w:val="00E25486"/>
    <w:rsid w:val="00E62224"/>
    <w:rsid w:val="00E83C8A"/>
    <w:rsid w:val="00E84242"/>
    <w:rsid w:val="00EA00DA"/>
    <w:rsid w:val="00EB27E9"/>
    <w:rsid w:val="00EC389E"/>
    <w:rsid w:val="00EC5D7A"/>
    <w:rsid w:val="00ED7289"/>
    <w:rsid w:val="00EF6F5B"/>
    <w:rsid w:val="00F0126C"/>
    <w:rsid w:val="00F07AB9"/>
    <w:rsid w:val="00F1472F"/>
    <w:rsid w:val="00F60BA5"/>
    <w:rsid w:val="00F67048"/>
    <w:rsid w:val="00F86A90"/>
    <w:rsid w:val="00F9056E"/>
    <w:rsid w:val="00FE156F"/>
    <w:rsid w:val="00FE397C"/>
    <w:rsid w:val="00FE4D5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7D777E"/>
  <w15:chartTrackingRefBased/>
  <w15:docId w15:val="{AE86A488-67EC-4FF0-A264-FFC82BEA6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A26"/>
    <w:pPr>
      <w:spacing w:after="99"/>
      <w:ind w:firstLine="5"/>
      <w:jc w:val="both"/>
    </w:pPr>
    <w:rPr>
      <w:rFonts w:ascii="Arial" w:eastAsia="Arial" w:hAnsi="Arial" w:cs="Arial"/>
      <w:color w:val="000000"/>
      <w:sz w:val="23"/>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1A26"/>
    <w:pPr>
      <w:ind w:left="720"/>
      <w:contextualSpacing/>
    </w:pPr>
  </w:style>
  <w:style w:type="character" w:styleId="Hyperlink">
    <w:name w:val="Hyperlink"/>
    <w:basedOn w:val="DefaultParagraphFont"/>
    <w:uiPriority w:val="99"/>
    <w:unhideWhenUsed/>
    <w:rsid w:val="009B1A26"/>
    <w:rPr>
      <w:color w:val="0000FF"/>
      <w:u w:val="single"/>
    </w:rPr>
  </w:style>
  <w:style w:type="paragraph" w:customStyle="1" w:styleId="numbering">
    <w:name w:val="numbering"/>
    <w:basedOn w:val="Normal"/>
    <w:qFormat/>
    <w:rsid w:val="009B1A26"/>
    <w:pPr>
      <w:widowControl w:val="0"/>
      <w:numPr>
        <w:numId w:val="19"/>
      </w:numPr>
      <w:autoSpaceDE w:val="0"/>
      <w:autoSpaceDN w:val="0"/>
      <w:adjustRightInd w:val="0"/>
      <w:spacing w:after="120" w:line="240" w:lineRule="auto"/>
      <w:textAlignment w:val="center"/>
    </w:pPr>
    <w:rPr>
      <w:rFonts w:ascii="Segoe UI" w:eastAsia="Calibri" w:hAnsi="Segoe UI" w:cs="Segoe UI"/>
      <w:color w:val="auto"/>
      <w:kern w:val="0"/>
      <w:sz w:val="20"/>
      <w:szCs w:val="20"/>
      <w:lang w:val="en-GB" w:eastAsia="en-US"/>
      <w14:ligatures w14:val="none"/>
    </w:rPr>
  </w:style>
  <w:style w:type="paragraph" w:styleId="Header">
    <w:name w:val="header"/>
    <w:basedOn w:val="Normal"/>
    <w:link w:val="HeaderChar"/>
    <w:uiPriority w:val="99"/>
    <w:unhideWhenUsed/>
    <w:rsid w:val="00BD76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61A"/>
    <w:rPr>
      <w:rFonts w:ascii="Arial" w:eastAsia="Arial" w:hAnsi="Arial" w:cs="Arial"/>
      <w:color w:val="000000"/>
      <w:sz w:val="23"/>
      <w:lang w:eastAsia="en-ZA"/>
    </w:rPr>
  </w:style>
  <w:style w:type="paragraph" w:styleId="Footer">
    <w:name w:val="footer"/>
    <w:basedOn w:val="Normal"/>
    <w:link w:val="FooterChar"/>
    <w:uiPriority w:val="99"/>
    <w:unhideWhenUsed/>
    <w:rsid w:val="00BD76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61A"/>
    <w:rPr>
      <w:rFonts w:ascii="Arial" w:eastAsia="Arial" w:hAnsi="Arial" w:cs="Arial"/>
      <w:color w:val="000000"/>
      <w:sz w:val="23"/>
      <w:lang w:eastAsia="en-ZA"/>
    </w:rPr>
  </w:style>
  <w:style w:type="paragraph" w:styleId="EndnoteText">
    <w:name w:val="endnote text"/>
    <w:basedOn w:val="Normal"/>
    <w:link w:val="EndnoteTextChar"/>
    <w:uiPriority w:val="99"/>
    <w:unhideWhenUsed/>
    <w:rsid w:val="00AB74F6"/>
    <w:pPr>
      <w:spacing w:after="0" w:line="240" w:lineRule="auto"/>
      <w:ind w:firstLine="0"/>
      <w:jc w:val="left"/>
    </w:pPr>
    <w:rPr>
      <w:rFonts w:asciiTheme="minorHAnsi" w:eastAsiaTheme="minorHAnsi" w:hAnsiTheme="minorHAnsi" w:cstheme="minorBidi"/>
      <w:color w:val="auto"/>
      <w:kern w:val="0"/>
      <w:sz w:val="20"/>
      <w:szCs w:val="20"/>
      <w:lang w:eastAsia="en-US"/>
      <w14:ligatures w14:val="none"/>
    </w:rPr>
  </w:style>
  <w:style w:type="character" w:customStyle="1" w:styleId="EndnoteTextChar">
    <w:name w:val="Endnote Text Char"/>
    <w:basedOn w:val="DefaultParagraphFont"/>
    <w:link w:val="EndnoteText"/>
    <w:uiPriority w:val="99"/>
    <w:rsid w:val="00AB74F6"/>
    <w:rPr>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1772</Words>
  <Characters>9671</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Maphelo Malgas</dc:creator>
  <cp:keywords/>
  <dc:description/>
  <cp:lastModifiedBy>Andisiwe Magocoba</cp:lastModifiedBy>
  <cp:revision>2</cp:revision>
  <dcterms:created xsi:type="dcterms:W3CDTF">2025-09-15T13:45:00Z</dcterms:created>
  <dcterms:modified xsi:type="dcterms:W3CDTF">2025-09-15T13:45:00Z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8f799574-8d42-451f-8f57-6d1bd89db6f0</vt:lpwstr>
  </property>
</Properties>
</file>